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234.png" ContentType="image/png"/>
  <Override PartName="/word/media/rId171.png" ContentType="image/png"/>
  <Override PartName="/word/media/rId450.png" ContentType="image/png"/>
  <Override PartName="/word/media/rId441.png" ContentType="image/png"/>
  <Override PartName="/word/media/rId402.png" ContentType="image/png"/>
  <Override PartName="/word/media/rId26.jpg" ContentType="image/jpeg"/>
  <Override PartName="/word/media/rId427.png" ContentType="image/png"/>
  <Override PartName="/word/media/rId447.png" ContentType="image/png"/>
  <Override PartName="/word/media/rId444.png" ContentType="image/png"/>
  <Override PartName="/word/media/rId231.jpg" ContentType="image/jpeg"/>
  <Override PartName="/word/media/rId301.png" ContentType="image/png"/>
  <Override PartName="/word/media/rId98.jpg" ContentType="image/jpeg"/>
  <Override PartName="/word/media/rId438.png" ContentType="image/png"/>
  <Override PartName="/word/media/rId398.png" ContentType="image/png"/>
  <Override PartName="/word/media/rId432.png" ContentType="image/png"/>
  <Override PartName="/word/media/rId191.png" ContentType="image/png"/>
  <Override PartName="/word/media/rId390.png" ContentType="image/png"/>
  <Override PartName="/word/media/rId103.png" ContentType="image/png"/>
  <Override PartName="/word/media/rId386.png" ContentType="image/png"/>
  <Override PartName="/word/media/rId394.png" ContentType="image/png"/>
  <Override PartName="/word/media/rId339.png" ContentType="image/png"/>
  <Override PartName="/word/media/rId345.png" ContentType="image/png"/>
  <Override PartName="/word/media/rId87.png" ContentType="image/png"/>
  <Override PartName="/word/media/rId55.png" ContentType="image/png"/>
  <Override PartName="/word/media/rId60.png" ContentType="image/png"/>
  <Override PartName="/word/media/rId318.png" ContentType="image/png"/>
  <Override PartName="/word/media/rId292.png" ContentType="image/png"/>
  <Override PartName="/word/media/rId336.png" ContentType="image/png"/>
  <Override PartName="/word/media/rId215.png" ContentType="image/png"/>
  <Override PartName="/word/media/rId114.png" ContentType="image/png"/>
  <Override PartName="/word/media/rId106.png" ContentType="image/png"/>
  <Override PartName="/word/media/rId144.png" ContentType="image/png"/>
  <Override PartName="/word/media/rId208.png" ContentType="image/png"/>
  <Override PartName="/word/media/rId259.png" ContentType="image/png"/>
  <Override PartName="/word/media/rId125.png" ContentType="image/png"/>
  <Override PartName="/word/media/rId135.png" ContentType="image/png"/>
  <Override PartName="/word/media/rId153.png" ContentType="image/png"/>
  <Override PartName="/word/media/rId162.png" ContentType="image/png"/>
  <Override PartName="/word/media/rId181.png" ContentType="image/png"/>
  <Override PartName="/word/media/rId3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426"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7" name="Picture"/>
            <a:graphic>
              <a:graphicData uri="http://schemas.openxmlformats.org/drawingml/2006/picture">
                <pic:pic>
                  <pic:nvPicPr>
                    <pic:cNvPr descr="images/woche1-2.png" id="108"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09"/>
    <w:bookmarkStart w:id="118"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13" w:name="in-the-weekly"/>
    <w:p>
      <w:pPr>
        <w:pStyle w:val="Heading3"/>
      </w:pPr>
      <w:r>
        <w:rPr>
          <w:rStyle w:val="SectionNumber"/>
        </w:rPr>
        <w:t xml:space="preserve">3.2.1</w:t>
      </w:r>
      <w:r>
        <w:tab/>
      </w:r>
      <w:r>
        <w:t xml:space="preserve">In the Weekly</w:t>
      </w:r>
    </w:p>
    <w:p>
      <w:pPr>
        <w:numPr>
          <w:ilvl w:val="0"/>
          <w:numId w:val="1011"/>
        </w:numPr>
        <w:pStyle w:val="Compact"/>
      </w:pPr>
      <w:r>
        <w:t xml:space="preserve">☐ Check in (2 minutes per member)</w:t>
      </w:r>
    </w:p>
    <w:bookmarkStart w:id="112" w:name="guiding-questions"/>
    <w:p>
      <w:pPr>
        <w:pStyle w:val="Heading4"/>
      </w:pPr>
      <w:r>
        <w:rPr>
          <w:rStyle w:val="SectionNumber"/>
        </w:rPr>
        <w:t xml:space="preserve">3.2.1.1</w:t>
      </w:r>
      <w:r>
        <w:tab/>
      </w:r>
      <w:r>
        <w:t xml:space="preserve">Guiding questions</w:t>
      </w:r>
    </w:p>
    <w:p>
      <w:pPr>
        <w:numPr>
          <w:ilvl w:val="0"/>
          <w:numId w:val="1012"/>
        </w:numPr>
      </w:pPr>
      <w:r>
        <w:t xml:space="preserve">What is your personal knowledge management about?</w:t>
      </w:r>
    </w:p>
    <w:p>
      <w:pPr>
        <w:numPr>
          <w:ilvl w:val="0"/>
          <w:numId w:val="1012"/>
        </w:numPr>
      </w:pPr>
      <w:r>
        <w:t xml:space="preserve">Are you just starting or do you already have a personal knowledge management system?</w:t>
      </w:r>
    </w:p>
    <w:p>
      <w:pPr>
        <w:numPr>
          <w:ilvl w:val="0"/>
          <w:numId w:val="1012"/>
        </w:numPr>
      </w:pPr>
      <w:r>
        <w:t xml:space="preserve">☐</w:t>
      </w:r>
      <w:r>
        <w:t xml:space="preserve"> </w:t>
      </w:r>
      <w:hyperlink r:id="rId110">
        <w:r>
          <w:rPr>
            <w:rStyle w:val="Hyperlink"/>
          </w:rPr>
          <w:t xml:space="preserve">Kata 0</w:t>
        </w:r>
      </w:hyperlink>
      <w:r>
        <w:t xml:space="preserve">: Circle Setup (20 minutes)</w:t>
      </w:r>
    </w:p>
    <w:p>
      <w:pPr>
        <w:numPr>
          <w:ilvl w:val="0"/>
          <w:numId w:val="1012"/>
        </w:numPr>
      </w:pPr>
      <w:r>
        <w:t xml:space="preserve">☐</w:t>
      </w:r>
      <w:r>
        <w:t xml:space="preserve"> </w:t>
      </w:r>
      <w:hyperlink r:id="rId111">
        <w:r>
          <w:rPr>
            <w:rStyle w:val="Hyperlink"/>
          </w:rPr>
          <w:t xml:space="preserve">Kata 4</w:t>
        </w:r>
      </w:hyperlink>
      <w:r>
        <w:t xml:space="preserve">: Feedback (10 minutes)</w:t>
      </w:r>
    </w:p>
    <w:bookmarkEnd w:id="112"/>
    <w:bookmarkEnd w:id="113"/>
    <w:bookmarkStart w:id="117" w:name="close"/>
    <w:p>
      <w:pPr>
        <w:pStyle w:val="Heading3"/>
      </w:pPr>
      <w:r>
        <w:rPr>
          <w:rStyle w:val="SectionNumber"/>
        </w:rPr>
        <w:t xml:space="preserve">3.2.2</w:t>
      </w:r>
      <w:r>
        <w:tab/>
      </w:r>
      <w:r>
        <w:t xml:space="preserve">Close</w:t>
      </w:r>
    </w:p>
    <w:p>
      <w:pPr>
        <w:numPr>
          <w:ilvl w:val="0"/>
          <w:numId w:val="10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7"/>
    <w:bookmarkEnd w:id="118"/>
    <w:bookmarkStart w:id="129"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22" w:name="als-vorbereitung"/>
    <w:p>
      <w:pPr>
        <w:pStyle w:val="Heading3"/>
      </w:pPr>
      <w:r>
        <w:rPr>
          <w:rStyle w:val="SectionNumber"/>
        </w:rPr>
        <w:t xml:space="preserve">3.3.1</w:t>
      </w:r>
      <w:r>
        <w:tab/>
      </w:r>
      <w:r>
        <w:t xml:space="preserve">Als Vorbereitung</w:t>
      </w:r>
    </w:p>
    <w:p>
      <w:pPr>
        <w:numPr>
          <w:ilvl w:val="0"/>
          <w:numId w:val="1014"/>
        </w:numPr>
      </w:pPr>
      <w:r>
        <w:t xml:space="preserve">☐</w:t>
      </w:r>
      <w:r>
        <w:t xml:space="preserve"> </w:t>
      </w:r>
      <w:hyperlink r:id="rId119">
        <w:r>
          <w:rPr>
            <w:rStyle w:val="Hyperlink"/>
          </w:rPr>
          <w:t xml:space="preserve">Kata 1</w:t>
        </w:r>
      </w:hyperlink>
      <w:r>
        <w:t xml:space="preserve">: My goal for the next 12 weeks</w:t>
      </w:r>
    </w:p>
    <w:p>
      <w:pPr>
        <w:numPr>
          <w:ilvl w:val="0"/>
          <w:numId w:val="1014"/>
        </w:numPr>
      </w:pPr>
      <w:r>
        <w:t xml:space="preserve">☐</w:t>
      </w:r>
      <w:r>
        <w:t xml:space="preserve"> </w:t>
      </w:r>
      <w:hyperlink r:id="rId120">
        <w:r>
          <w:rPr>
            <w:rStyle w:val="Hyperlink"/>
          </w:rPr>
          <w:t xml:space="preserve">Kata 2</w:t>
        </w:r>
      </w:hyperlink>
      <w:r>
        <w:t xml:space="preserve">: An appointment with yourself</w:t>
      </w:r>
    </w:p>
    <w:p>
      <w:pPr>
        <w:numPr>
          <w:ilvl w:val="0"/>
          <w:numId w:val="1014"/>
        </w:numPr>
      </w:pPr>
      <w:r>
        <w:t xml:space="preserve">☐</w:t>
      </w:r>
      <w:r>
        <w:t xml:space="preserve"> </w:t>
      </w:r>
      <w:hyperlink r:id="rId121">
        <w:r>
          <w:rPr>
            <w:rStyle w:val="Hyperlink"/>
          </w:rPr>
          <w:t xml:space="preserve">Kata 3</w:t>
        </w:r>
      </w:hyperlink>
      <w:r>
        <w:t xml:space="preserve">: Set up environment</w:t>
      </w:r>
    </w:p>
    <w:bookmarkEnd w:id="122"/>
    <w:bookmarkStart w:id="124" w:name="in-the-weekly-1"/>
    <w:p>
      <w:pPr>
        <w:pStyle w:val="Heading3"/>
      </w:pPr>
      <w:r>
        <w:rPr>
          <w:rStyle w:val="SectionNumber"/>
        </w:rPr>
        <w:t xml:space="preserve">3.3.2</w:t>
      </w:r>
      <w:r>
        <w:tab/>
      </w:r>
      <w:r>
        <w:t xml:space="preserve">In the Weekly</w:t>
      </w:r>
    </w:p>
    <w:p>
      <w:pPr>
        <w:numPr>
          <w:ilvl w:val="0"/>
          <w:numId w:val="1015"/>
        </w:numPr>
        <w:pStyle w:val="Compact"/>
      </w:pPr>
      <w:r>
        <w:t xml:space="preserve">☐ Check in (2 minutes per member)</w:t>
      </w:r>
    </w:p>
    <w:p>
      <w:pPr>
        <w:pStyle w:val="FirstParagraph"/>
      </w:pPr>
      <w:r>
        <w:t xml:space="preserve">Exchange: Your goals in the sprint (10 minutes per member)</w:t>
      </w:r>
    </w:p>
    <w:p>
      <w:pPr>
        <w:numPr>
          <w:ilvl w:val="0"/>
          <w:numId w:val="1016"/>
        </w:numPr>
        <w:pStyle w:val="Compact"/>
      </w:pPr>
      <w:r>
        <w:t xml:space="preserve">☐ Share your goals from</w:t>
      </w:r>
      <w:r>
        <w:t xml:space="preserve"> </w:t>
      </w:r>
      <w:hyperlink r:id="rId119">
        <w:r>
          <w:rPr>
            <w:rStyle w:val="Hyperlink"/>
          </w:rPr>
          <w:t xml:space="preserve">Kata 1</w:t>
        </w:r>
      </w:hyperlink>
      <w:r>
        <w:t xml:space="preserve"> </w:t>
      </w:r>
      <w:r>
        <w:t xml:space="preserve">with each other.</w:t>
      </w:r>
    </w:p>
    <w:bookmarkStart w:id="123" w:name="guiding-questions-1"/>
    <w:p>
      <w:pPr>
        <w:pStyle w:val="Heading4"/>
      </w:pPr>
      <w:r>
        <w:rPr>
          <w:rStyle w:val="SectionNumber"/>
        </w:rPr>
        <w:t xml:space="preserve">3.3.2.1</w:t>
      </w:r>
      <w:r>
        <w:tab/>
      </w:r>
      <w:r>
        <w:t xml:space="preserve">Guiding questions</w:t>
      </w:r>
    </w:p>
    <w:p>
      <w:pPr>
        <w:numPr>
          <w:ilvl w:val="0"/>
          <w:numId w:val="1017"/>
        </w:numPr>
      </w:pPr>
      <w:r>
        <w:t xml:space="preserve">Why do you do it ?</w:t>
      </w:r>
    </w:p>
    <w:p>
      <w:pPr>
        <w:numPr>
          <w:ilvl w:val="0"/>
          <w:numId w:val="1017"/>
        </w:numPr>
      </w:pPr>
      <w:r>
        <w:t xml:space="preserve">What inspires you about it?</w:t>
      </w:r>
    </w:p>
    <w:p>
      <w:pPr>
        <w:numPr>
          <w:ilvl w:val="0"/>
          <w:numId w:val="1017"/>
        </w:numPr>
      </w:pPr>
      <w:r>
        <w:t xml:space="preserve">What does it mean to you to have achieved a goal?</w:t>
      </w:r>
    </w:p>
    <w:p>
      <w:pPr>
        <w:numPr>
          <w:ilvl w:val="0"/>
          <w:numId w:val="1017"/>
        </w:numPr>
      </w:pPr>
      <w:r>
        <w:t xml:space="preserve">How have you made your goals quantifiable according to OKR?</w:t>
      </w:r>
    </w:p>
    <w:p>
      <w:pPr>
        <w:numPr>
          <w:ilvl w:val="0"/>
          <w:numId w:val="1017"/>
        </w:numPr>
      </w:pPr>
      <w:r>
        <w:t xml:space="preserve">How do you celebrate when you reach your goal?</w:t>
      </w:r>
    </w:p>
    <w:p>
      <w:pPr>
        <w:numPr>
          <w:ilvl w:val="0"/>
          <w:numId w:val="1017"/>
        </w:numPr>
      </w:pPr>
      <w:r>
        <w:t xml:space="preserve">Exchange: An appointment with yourself (5 minutes)</w:t>
      </w:r>
    </w:p>
    <w:p>
      <w:pPr>
        <w:numPr>
          <w:ilvl w:val="0"/>
          <w:numId w:val="1017"/>
        </w:numPr>
      </w:pPr>
      <w:r>
        <w:t xml:space="preserve">☐ Did you all put an appointment with yourself on the calendar? What helped you to do this?</w:t>
      </w:r>
    </w:p>
    <w:bookmarkEnd w:id="123"/>
    <w:bookmarkEnd w:id="124"/>
    <w:bookmarkStart w:id="128" w:name="close-1"/>
    <w:p>
      <w:pPr>
        <w:pStyle w:val="Heading3"/>
      </w:pPr>
      <w:r>
        <w:rPr>
          <w:rStyle w:val="SectionNumber"/>
        </w:rPr>
        <w:t xml:space="preserve">3.3.3</w:t>
      </w:r>
      <w:r>
        <w:tab/>
      </w:r>
      <w:r>
        <w:t xml:space="preserve">Close</w:t>
      </w:r>
    </w:p>
    <w:p>
      <w:pPr>
        <w:numPr>
          <w:ilvl w:val="0"/>
          <w:numId w:val="1018"/>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6" name="Picture"/>
            <a:graphic>
              <a:graphicData uri="http://schemas.openxmlformats.org/drawingml/2006/picture">
                <pic:pic>
                  <pic:nvPicPr>
                    <pic:cNvPr descr="images/woche3.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8"/>
    <w:bookmarkEnd w:id="129"/>
    <w:bookmarkStart w:id="139"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32" w:name="as-preparation"/>
    <w:p>
      <w:pPr>
        <w:pStyle w:val="Heading3"/>
      </w:pPr>
      <w:r>
        <w:rPr>
          <w:rStyle w:val="SectionNumber"/>
        </w:rPr>
        <w:t xml:space="preserve">3.4.1</w:t>
      </w:r>
      <w:r>
        <w:tab/>
      </w:r>
      <w:r>
        <w:t xml:space="preserve">As preparation</w:t>
      </w:r>
    </w:p>
    <w:p>
      <w:pPr>
        <w:numPr>
          <w:ilvl w:val="0"/>
          <w:numId w:val="1019"/>
        </w:numPr>
      </w:pPr>
      <w:r>
        <w:t xml:space="preserve">☐</w:t>
      </w:r>
      <w:r>
        <w:t xml:space="preserve"> </w:t>
      </w:r>
      <w:hyperlink r:id="rId130">
        <w:r>
          <w:rPr>
            <w:rStyle w:val="Hyperlink"/>
          </w:rPr>
          <w:t xml:space="preserve">Kata 5</w:t>
        </w:r>
      </w:hyperlink>
      <w:r>
        <w:t xml:space="preserve">: get to know</w:t>
      </w:r>
      <w:r>
        <w:t xml:space="preserve"> </w:t>
      </w:r>
      <w:r>
        <w:rPr>
          <w:iCs/>
          <w:i/>
        </w:rPr>
        <w:t xml:space="preserve">notes</w:t>
      </w:r>
    </w:p>
    <w:p>
      <w:pPr>
        <w:numPr>
          <w:ilvl w:val="0"/>
          <w:numId w:val="1019"/>
        </w:numPr>
      </w:pPr>
      <w:r>
        <w:t xml:space="preserve">☐</w:t>
      </w:r>
      <w:r>
        <w:t xml:space="preserve"> </w:t>
      </w:r>
      <w:hyperlink r:id="rId131">
        <w:r>
          <w:rPr>
            <w:rStyle w:val="Hyperlink"/>
          </w:rPr>
          <w:t xml:space="preserve">Kata 6</w:t>
        </w:r>
      </w:hyperlink>
      <w:r>
        <w:t xml:space="preserve">: Read the Progressive Summarization method and try it out on an article/website.</w:t>
      </w:r>
    </w:p>
    <w:bookmarkEnd w:id="132"/>
    <w:bookmarkStart w:id="134" w:name="in-the-weekly-2"/>
    <w:p>
      <w:pPr>
        <w:pStyle w:val="Heading3"/>
      </w:pPr>
      <w:r>
        <w:rPr>
          <w:rStyle w:val="SectionNumber"/>
        </w:rPr>
        <w:t xml:space="preserve">3.4.2</w:t>
      </w:r>
      <w:r>
        <w:tab/>
      </w:r>
      <w:r>
        <w:t xml:space="preserve">In the Weekly</w:t>
      </w:r>
    </w:p>
    <w:p>
      <w:pPr>
        <w:numPr>
          <w:ilvl w:val="0"/>
          <w:numId w:val="1020"/>
        </w:numPr>
        <w:pStyle w:val="Compact"/>
      </w:pPr>
      <w:r>
        <w:t xml:space="preserve">☐ Check in (2 minutes per member)</w:t>
      </w:r>
    </w:p>
    <w:p>
      <w:pPr>
        <w:pStyle w:val="FirstParagraph"/>
      </w:pPr>
      <w:r>
        <w:t xml:space="preserve">What has been on your mind in the last week related to personal knowledge management?</w:t>
      </w:r>
    </w:p>
    <w:bookmarkStart w:id="133" w:name="guiding-questions-2"/>
    <w:p>
      <w:pPr>
        <w:pStyle w:val="Heading4"/>
      </w:pPr>
      <w:r>
        <w:rPr>
          <w:rStyle w:val="SectionNumber"/>
        </w:rPr>
        <w:t xml:space="preserve">3.4.2.1</w:t>
      </w:r>
      <w:r>
        <w:tab/>
      </w:r>
      <w:r>
        <w:t xml:space="preserve">Guiding questions</w:t>
      </w:r>
    </w:p>
    <w:p>
      <w:pPr>
        <w:numPr>
          <w:ilvl w:val="0"/>
          <w:numId w:val="1021"/>
        </w:numPr>
        <w:pStyle w:val="Compact"/>
      </w:pPr>
      <w:r>
        <w:t xml:space="preserve">Is a uniform structure beneficial or unnecessary?</w:t>
      </w:r>
    </w:p>
    <w:p>
      <w:pPr>
        <w:numPr>
          <w:ilvl w:val="0"/>
          <w:numId w:val="1021"/>
        </w:numPr>
        <w:pStyle w:val="Compact"/>
      </w:pPr>
      <w:r>
        <w:t xml:space="preserve">Progressive Summarization or directly summarizing in your own words?</w:t>
      </w:r>
    </w:p>
    <w:p>
      <w:pPr>
        <w:numPr>
          <w:ilvl w:val="0"/>
          <w:numId w:val="1021"/>
        </w:numPr>
        <w:pStyle w:val="Compact"/>
      </w:pPr>
      <w:r>
        <w:t xml:space="preserve">Do you feel picked up or confused with the information in the katas?</w:t>
      </w:r>
    </w:p>
    <w:p>
      <w:pPr>
        <w:numPr>
          <w:ilvl w:val="0"/>
          <w:numId w:val="1021"/>
        </w:numPr>
        <w:pStyle w:val="Compact"/>
      </w:pPr>
      <w:r>
        <w:t xml:space="preserve">Does Progressive Summarization help you to work out the essential parts of a text?</w:t>
      </w:r>
    </w:p>
    <w:p>
      <w:pPr>
        <w:numPr>
          <w:ilvl w:val="0"/>
          <w:numId w:val="1021"/>
        </w:numPr>
        <w:pStyle w:val="Compact"/>
      </w:pPr>
      <w:r>
        <w:t xml:space="preserve">Have you been able to implement about 10% of the previous layer per level?</w:t>
      </w:r>
    </w:p>
    <w:p>
      <w:pPr>
        <w:numPr>
          <w:ilvl w:val="0"/>
          <w:numId w:val="1021"/>
        </w:numPr>
        <w:pStyle w:val="Compact"/>
      </w:pPr>
      <w:r>
        <w:t xml:space="preserve">Would you use Progressive Summarization, use it once in a while, not use it at all? Why?</w:t>
      </w:r>
    </w:p>
    <w:bookmarkEnd w:id="133"/>
    <w:bookmarkEnd w:id="134"/>
    <w:bookmarkStart w:id="138" w:name="close-2"/>
    <w:p>
      <w:pPr>
        <w:pStyle w:val="Heading3"/>
      </w:pPr>
      <w:r>
        <w:rPr>
          <w:rStyle w:val="SectionNumber"/>
        </w:rPr>
        <w:t xml:space="preserve">3.4.3</w:t>
      </w:r>
      <w:r>
        <w:tab/>
      </w:r>
      <w:r>
        <w:t xml:space="preserve">Close</w:t>
      </w:r>
    </w:p>
    <w:p>
      <w:pPr>
        <w:numPr>
          <w:ilvl w:val="0"/>
          <w:numId w:val="102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6" name="Picture"/>
            <a:graphic>
              <a:graphicData uri="http://schemas.openxmlformats.org/drawingml/2006/picture">
                <pic:pic>
                  <pic:nvPicPr>
                    <pic:cNvPr descr="images/woche4.png" id="137"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8"/>
    <w:bookmarkEnd w:id="139"/>
    <w:bookmarkStart w:id="148"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w:t>
      </w:r>
    </w:p>
    <w:bookmarkStart w:id="141" w:name="in-preparation"/>
    <w:p>
      <w:pPr>
        <w:pStyle w:val="Heading3"/>
      </w:pPr>
      <w:r>
        <w:rPr>
          <w:rStyle w:val="SectionNumber"/>
        </w:rPr>
        <w:t xml:space="preserve">3.5.1</w:t>
      </w:r>
      <w:r>
        <w:tab/>
      </w:r>
      <w:r>
        <w:t xml:space="preserve">In preparation</w:t>
      </w:r>
    </w:p>
    <w:p>
      <w:pPr>
        <w:numPr>
          <w:ilvl w:val="0"/>
          <w:numId w:val="1023"/>
        </w:numPr>
        <w:pStyle w:val="Compact"/>
      </w:pPr>
      <w:r>
        <w:t xml:space="preserve">☐</w:t>
      </w:r>
      <w:r>
        <w:t xml:space="preserve"> </w:t>
      </w:r>
      <w:hyperlink r:id="rId140">
        <w:r>
          <w:rPr>
            <w:rStyle w:val="Hyperlink"/>
          </w:rPr>
          <w:t xml:space="preserve">Kata 7</w:t>
        </w:r>
      </w:hyperlink>
      <w:r>
        <w:t xml:space="preserve">: Create first notes read and create notes</w:t>
      </w:r>
    </w:p>
    <w:bookmarkEnd w:id="141"/>
    <w:bookmarkStart w:id="143" w:name="im-weekly"/>
    <w:p>
      <w:pPr>
        <w:pStyle w:val="Heading3"/>
      </w:pPr>
      <w:r>
        <w:rPr>
          <w:rStyle w:val="SectionNumber"/>
        </w:rPr>
        <w:t xml:space="preserve">3.5.2</w:t>
      </w:r>
      <w:r>
        <w:tab/>
      </w:r>
      <w:r>
        <w:t xml:space="preserve">Im Weekly</w:t>
      </w:r>
    </w:p>
    <w:p>
      <w:pPr>
        <w:numPr>
          <w:ilvl w:val="0"/>
          <w:numId w:val="1024"/>
        </w:numPr>
        <w:pStyle w:val="Compact"/>
      </w:pPr>
      <w:r>
        <w:t xml:space="preserve">☐ Check in (2 Minuten pro Member)</w:t>
      </w:r>
    </w:p>
    <w:p>
      <w:pPr>
        <w:pStyle w:val="FirstParagraph"/>
      </w:pPr>
      <w:r>
        <w:t xml:space="preserve">What has been on your mind this past week related to personal knowledge management?</w:t>
      </w:r>
    </w:p>
    <w:bookmarkStart w:id="142" w:name="guiding-questions-3"/>
    <w:p>
      <w:pPr>
        <w:pStyle w:val="Heading4"/>
      </w:pPr>
      <w:r>
        <w:rPr>
          <w:rStyle w:val="SectionNumber"/>
        </w:rPr>
        <w:t xml:space="preserve">3.5.2.1</w:t>
      </w:r>
      <w:r>
        <w:tab/>
      </w:r>
      <w:r>
        <w:t xml:space="preserve">Guiding questions</w:t>
      </w:r>
    </w:p>
    <w:p>
      <w:pPr>
        <w:numPr>
          <w:ilvl w:val="0"/>
          <w:numId w:val="1025"/>
        </w:numPr>
        <w:pStyle w:val="Compact"/>
      </w:pPr>
      <w:r>
        <w:t xml:space="preserve">Discuss the experience and the outcome (not the content of the note) in the circle.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your challenges in creating the note(s) and how did you overcome them?</w:t>
      </w:r>
    </w:p>
    <w:p>
      <w:pPr>
        <w:numPr>
          <w:ilvl w:val="0"/>
          <w:numId w:val="1025"/>
        </w:numPr>
        <w:pStyle w:val="Compact"/>
      </w:pPr>
      <w:r>
        <w:t xml:space="preserve">How did you process your cursory notes and what helped you remember them?</w:t>
      </w:r>
    </w:p>
    <w:p>
      <w:pPr>
        <w:numPr>
          <w:ilvl w:val="0"/>
          <w:numId w:val="1025"/>
        </w:numPr>
        <w:pStyle w:val="Compact"/>
      </w:pPr>
      <w:r>
        <w:t xml:space="preserve">Did having a regular appointment help you process your notes? What were the benefits and challenges of doing this?</w:t>
      </w:r>
    </w:p>
    <w:p>
      <w:pPr>
        <w:numPr>
          <w:ilvl w:val="0"/>
          <w:numId w:val="1025"/>
        </w:numPr>
        <w:pStyle w:val="Compact"/>
      </w:pPr>
      <w:r>
        <w:t xml:space="preserve">What insights did you gain about your habits, functioning, and learning needs after completing this task?</w:t>
      </w:r>
    </w:p>
    <w:p>
      <w:pPr>
        <w:numPr>
          <w:ilvl w:val="0"/>
          <w:numId w:val="1025"/>
        </w:numPr>
        <w:pStyle w:val="Compact"/>
      </w:pPr>
      <w:r>
        <w:t xml:space="preserve">In the circle, discuss the experience and the outcome of Progressive Summarization (not the content of the note)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the challenges in creating the note(s) and how did you overcome them?</w:t>
      </w:r>
    </w:p>
    <w:p>
      <w:pPr>
        <w:numPr>
          <w:ilvl w:val="0"/>
          <w:numId w:val="1025"/>
        </w:numPr>
        <w:pStyle w:val="Compact"/>
      </w:pPr>
      <w:r>
        <w:t xml:space="preserve">How did you process your cursory notes and how did it help you remember them?</w:t>
      </w:r>
    </w:p>
    <w:p>
      <w:pPr>
        <w:numPr>
          <w:ilvl w:val="0"/>
          <w:numId w:val="1025"/>
        </w:numPr>
        <w:pStyle w:val="Compact"/>
      </w:pPr>
      <w:r>
        <w:t xml:space="preserve">How did setting regular appointments for processing notes help you? What were the benefits and challenges of doing this?</w:t>
      </w:r>
    </w:p>
    <w:p>
      <w:pPr>
        <w:numPr>
          <w:ilvl w:val="0"/>
          <w:numId w:val="1025"/>
        </w:numPr>
        <w:pStyle w:val="Compact"/>
      </w:pPr>
      <w:r>
        <w:t xml:space="preserve">What insights did you gain about your habits, functioning, and learning needs after doing this task?</w:t>
      </w:r>
    </w:p>
    <w:bookmarkEnd w:id="142"/>
    <w:bookmarkEnd w:id="143"/>
    <w:bookmarkStart w:id="147" w:name="close-3"/>
    <w:p>
      <w:pPr>
        <w:pStyle w:val="Heading3"/>
      </w:pPr>
      <w:r>
        <w:rPr>
          <w:rStyle w:val="SectionNumber"/>
        </w:rPr>
        <w:t xml:space="preserve">3.5.3</w:t>
      </w:r>
      <w:r>
        <w:tab/>
      </w:r>
      <w:r>
        <w:t xml:space="preserve">Close</w:t>
      </w:r>
    </w:p>
    <w:p>
      <w:pPr>
        <w:numPr>
          <w:ilvl w:val="0"/>
          <w:numId w:val="102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5" name="Picture"/>
            <a:graphic>
              <a:graphicData uri="http://schemas.openxmlformats.org/drawingml/2006/picture">
                <pic:pic>
                  <pic:nvPicPr>
                    <pic:cNvPr descr="images/woche11.png" id="146"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7"/>
    <w:bookmarkEnd w:id="148"/>
    <w:bookmarkStart w:id="157" w:name="week-4---find-your-workflow"/>
    <w:p>
      <w:pPr>
        <w:pStyle w:val="Heading2"/>
      </w:pPr>
      <w:r>
        <w:rPr>
          <w:rStyle w:val="SectionNumber"/>
        </w:rPr>
        <w:t xml:space="preserve">3.6</w:t>
      </w:r>
      <w:r>
        <w:tab/>
      </w:r>
      <w:r>
        <w:t xml:space="preserve">Week 4 - Find your workflow</w:t>
      </w:r>
    </w:p>
    <w:bookmarkStart w:id="150" w:name="as-preparation-1"/>
    <w:p>
      <w:pPr>
        <w:pStyle w:val="Heading3"/>
      </w:pPr>
      <w:r>
        <w:rPr>
          <w:rStyle w:val="SectionNumber"/>
        </w:rPr>
        <w:t xml:space="preserve">3.6.1</w:t>
      </w:r>
      <w:r>
        <w:tab/>
      </w:r>
      <w:r>
        <w:t xml:space="preserve">As preparation</w:t>
      </w:r>
    </w:p>
    <w:p>
      <w:pPr>
        <w:numPr>
          <w:ilvl w:val="0"/>
          <w:numId w:val="1027"/>
        </w:numPr>
        <w:pStyle w:val="Compact"/>
      </w:pPr>
      <w:r>
        <w:t xml:space="preserve">☐</w:t>
      </w:r>
      <w:r>
        <w:t xml:space="preserve"> </w:t>
      </w:r>
      <w:hyperlink r:id="rId149">
        <w:r>
          <w:rPr>
            <w:rStyle w:val="Hyperlink"/>
          </w:rPr>
          <w:t xml:space="preserve">Kata 15</w:t>
        </w:r>
      </w:hyperlink>
      <w:r>
        <w:t xml:space="preserve">: Find your workflow</w:t>
      </w:r>
    </w:p>
    <w:bookmarkEnd w:id="150"/>
    <w:bookmarkStart w:id="152" w:name="in-the-weekly-3"/>
    <w:p>
      <w:pPr>
        <w:pStyle w:val="Heading3"/>
      </w:pPr>
      <w:r>
        <w:rPr>
          <w:rStyle w:val="SectionNumber"/>
        </w:rPr>
        <w:t xml:space="preserve">3.6.2</w:t>
      </w:r>
      <w:r>
        <w:tab/>
      </w:r>
      <w:r>
        <w:t xml:space="preserve">In the Weekly</w:t>
      </w:r>
    </w:p>
    <w:p>
      <w:pPr>
        <w:numPr>
          <w:ilvl w:val="0"/>
          <w:numId w:val="1028"/>
        </w:numPr>
        <w:pStyle w:val="Compact"/>
      </w:pPr>
      <w:r>
        <w:t xml:space="preserve">☐ Check in (2 minutes per member)</w:t>
      </w:r>
    </w:p>
    <w:p>
      <w:pPr>
        <w:pStyle w:val="FirstParagraph"/>
      </w:pPr>
      <w:r>
        <w:t xml:space="preserve">What has been on your mind this past week related to personal knowledge management?</w:t>
      </w:r>
    </w:p>
    <w:bookmarkStart w:id="151" w:name="guiding-questions-4"/>
    <w:p>
      <w:pPr>
        <w:pStyle w:val="Heading4"/>
      </w:pPr>
      <w:r>
        <w:rPr>
          <w:rStyle w:val="SectionNumber"/>
        </w:rPr>
        <w:t xml:space="preserve">3.6.2.1</w:t>
      </w:r>
      <w:r>
        <w:tab/>
      </w:r>
      <w:r>
        <w:t xml:space="preserve">Guiding questions</w:t>
      </w:r>
    </w:p>
    <w:p>
      <w:pPr>
        <w:numPr>
          <w:ilvl w:val="0"/>
          <w:numId w:val="1029"/>
        </w:numPr>
        <w:pStyle w:val="Compact"/>
      </w:pPr>
      <w:r>
        <w:t xml:space="preserve">Did you learn anything new while creating your workflow?</w:t>
      </w:r>
    </w:p>
    <w:p>
      <w:pPr>
        <w:numPr>
          <w:ilvl w:val="0"/>
          <w:numId w:val="1029"/>
        </w:numPr>
        <w:pStyle w:val="Compact"/>
      </w:pPr>
      <w:r>
        <w:t xml:space="preserve">What are the key benefits of an established workflow in relation to the notebox method?</w:t>
      </w:r>
    </w:p>
    <w:p>
      <w:pPr>
        <w:numPr>
          <w:ilvl w:val="0"/>
          <w:numId w:val="1029"/>
        </w:numPr>
        <w:pStyle w:val="Compact"/>
      </w:pPr>
      <w:r>
        <w:t xml:space="preserve">What are the most important factors in keeping a workflow alive?</w:t>
      </w:r>
    </w:p>
    <w:p>
      <w:pPr>
        <w:numPr>
          <w:ilvl w:val="0"/>
          <w:numId w:val="1029"/>
        </w:numPr>
        <w:pStyle w:val="Compact"/>
      </w:pPr>
      <w:r>
        <w:t xml:space="preserve">How can you make sure your workflow is done by you on a regular basis?</w:t>
      </w:r>
    </w:p>
    <w:bookmarkEnd w:id="151"/>
    <w:bookmarkEnd w:id="152"/>
    <w:bookmarkStart w:id="156" w:name="close-4"/>
    <w:p>
      <w:pPr>
        <w:pStyle w:val="Heading3"/>
      </w:pPr>
      <w:r>
        <w:rPr>
          <w:rStyle w:val="SectionNumber"/>
        </w:rPr>
        <w:t xml:space="preserve">3.6.3</w:t>
      </w:r>
      <w:r>
        <w:tab/>
      </w:r>
      <w:r>
        <w:t xml:space="preserve">Close</w:t>
      </w:r>
    </w:p>
    <w:p>
      <w:pPr>
        <w:numPr>
          <w:ilvl w:val="0"/>
          <w:numId w:val="103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6"/>
    <w:bookmarkEnd w:id="157"/>
    <w:bookmarkStart w:id="166"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59" w:name="as-preparation-2"/>
    <w:p>
      <w:pPr>
        <w:pStyle w:val="Heading3"/>
      </w:pPr>
      <w:r>
        <w:rPr>
          <w:rStyle w:val="SectionNumber"/>
        </w:rPr>
        <w:t xml:space="preserve">3.7.1</w:t>
      </w:r>
      <w:r>
        <w:tab/>
      </w:r>
      <w:r>
        <w:t xml:space="preserve">As preparation</w:t>
      </w:r>
    </w:p>
    <w:p>
      <w:pPr>
        <w:numPr>
          <w:ilvl w:val="0"/>
          <w:numId w:val="1031"/>
        </w:numPr>
        <w:pStyle w:val="Compact"/>
      </w:pPr>
      <w:r>
        <w:t xml:space="preserve">☐</w:t>
      </w:r>
      <w:r>
        <w:t xml:space="preserve"> </w:t>
      </w:r>
      <w:hyperlink r:id="rId158">
        <w:r>
          <w:rPr>
            <w:rStyle w:val="Hyperlink"/>
          </w:rPr>
          <w:t xml:space="preserve">Kata 8</w:t>
        </w:r>
      </w:hyperlink>
      <w:r>
        <w:t xml:space="preserve">: Create permanent notes</w:t>
      </w:r>
    </w:p>
    <w:bookmarkEnd w:id="159"/>
    <w:bookmarkStart w:id="161" w:name="in-the-weekly-4"/>
    <w:p>
      <w:pPr>
        <w:pStyle w:val="Heading3"/>
      </w:pPr>
      <w:r>
        <w:rPr>
          <w:rStyle w:val="SectionNumber"/>
        </w:rPr>
        <w:t xml:space="preserve">3.7.2</w:t>
      </w:r>
      <w:r>
        <w:tab/>
      </w:r>
      <w:r>
        <w:t xml:space="preserve">In the Weekly</w:t>
      </w:r>
    </w:p>
    <w:p>
      <w:pPr>
        <w:numPr>
          <w:ilvl w:val="0"/>
          <w:numId w:val="1032"/>
        </w:numPr>
        <w:pStyle w:val="Compact"/>
      </w:pPr>
      <w:r>
        <w:t xml:space="preserve">☐ Check in (2 minutes per member)</w:t>
      </w:r>
    </w:p>
    <w:p>
      <w:pPr>
        <w:pStyle w:val="FirstParagraph"/>
      </w:pPr>
      <w:r>
        <w:t xml:space="preserve">What has been on your mind this past week related to personal knowledge management?</w:t>
      </w:r>
    </w:p>
    <w:bookmarkStart w:id="160" w:name="guiding-questions-5"/>
    <w:p>
      <w:pPr>
        <w:pStyle w:val="Heading4"/>
      </w:pPr>
      <w:r>
        <w:rPr>
          <w:rStyle w:val="SectionNumber"/>
        </w:rPr>
        <w:t xml:space="preserve">3.7.2.1</w:t>
      </w:r>
      <w:r>
        <w:tab/>
      </w:r>
      <w:r>
        <w:t xml:space="preserve">Guiding questions</w:t>
      </w:r>
    </w:p>
    <w:p>
      <w:pPr>
        <w:numPr>
          <w:ilvl w:val="0"/>
          <w:numId w:val="1033"/>
        </w:numPr>
        <w:pStyle w:val="Compact"/>
      </w:pPr>
      <w:r>
        <w:t xml:space="preserve">What is the benefit of talking titles?</w:t>
      </w:r>
    </w:p>
    <w:p>
      <w:pPr>
        <w:numPr>
          <w:ilvl w:val="0"/>
          <w:numId w:val="1033"/>
        </w:numPr>
        <w:pStyle w:val="Compact"/>
      </w:pPr>
      <w:r>
        <w:t xml:space="preserve">How can you ensure that a note actually refers to a single idea?</w:t>
      </w:r>
    </w:p>
    <w:p>
      <w:pPr>
        <w:numPr>
          <w:ilvl w:val="0"/>
          <w:numId w:val="1033"/>
        </w:numPr>
        <w:pStyle w:val="Compact"/>
      </w:pPr>
      <w:r>
        <w:t xml:space="preserve">How can you make the title of a note as meaningful as possible and give a quick overview of the note’s content?</w:t>
      </w:r>
    </w:p>
    <w:p>
      <w:pPr>
        <w:numPr>
          <w:ilvl w:val="0"/>
          <w:numId w:val="1033"/>
        </w:numPr>
        <w:pStyle w:val="Compact"/>
      </w:pPr>
      <w:r>
        <w:t xml:space="preserve">How can one ensure that the length of a note is appropriate and allows the idea to be captured quickly?</w:t>
      </w:r>
    </w:p>
    <w:p>
      <w:pPr>
        <w:numPr>
          <w:ilvl w:val="0"/>
          <w:numId w:val="1033"/>
        </w:numPr>
        <w:pStyle w:val="Compact"/>
      </w:pPr>
      <w:r>
        <w:t xml:space="preserve">To what extent does it help knowledge management to organize notes into atomic units?</w:t>
      </w:r>
    </w:p>
    <w:p>
      <w:pPr>
        <w:numPr>
          <w:ilvl w:val="0"/>
          <w:numId w:val="1033"/>
        </w:numPr>
        <w:pStyle w:val="Compact"/>
      </w:pPr>
      <w:r>
        <w:t xml:space="preserve">How do you proceed when you come across a note that does not adhere to the criteria? What steps are necessary to adjust it?</w:t>
      </w:r>
    </w:p>
    <w:p>
      <w:pPr>
        <w:numPr>
          <w:ilvl w:val="0"/>
          <w:numId w:val="1033"/>
        </w:numPr>
        <w:pStyle w:val="Compact"/>
      </w:pPr>
      <w:r>
        <w:t xml:space="preserve">To what extent is it beneficial to build up the titles of notes as a sentence and how can this be implemented?</w:t>
      </w:r>
    </w:p>
    <w:bookmarkEnd w:id="160"/>
    <w:bookmarkEnd w:id="161"/>
    <w:bookmarkStart w:id="165" w:name="close-5"/>
    <w:p>
      <w:pPr>
        <w:pStyle w:val="Heading3"/>
      </w:pPr>
      <w:r>
        <w:rPr>
          <w:rStyle w:val="SectionNumber"/>
        </w:rPr>
        <w:t xml:space="preserve">3.7.3</w:t>
      </w:r>
      <w:r>
        <w:tab/>
      </w:r>
      <w:r>
        <w:t xml:space="preserve">Close</w:t>
      </w:r>
    </w:p>
    <w:p>
      <w:pPr>
        <w:numPr>
          <w:ilvl w:val="0"/>
          <w:numId w:val="103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5"/>
    <w:bookmarkEnd w:id="166"/>
    <w:bookmarkStart w:id="175"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8" w:name="as-preparation-3"/>
    <w:p>
      <w:pPr>
        <w:pStyle w:val="Heading3"/>
      </w:pPr>
      <w:r>
        <w:rPr>
          <w:rStyle w:val="SectionNumber"/>
        </w:rPr>
        <w:t xml:space="preserve">3.8.1</w:t>
      </w:r>
      <w:r>
        <w:tab/>
      </w:r>
      <w:r>
        <w:t xml:space="preserve">As preparation</w:t>
      </w:r>
    </w:p>
    <w:p>
      <w:pPr>
        <w:numPr>
          <w:ilvl w:val="0"/>
          <w:numId w:val="1035"/>
        </w:numPr>
        <w:pStyle w:val="Compact"/>
      </w:pPr>
      <w:r>
        <w:t xml:space="preserve">☐</w:t>
      </w:r>
      <w:r>
        <w:t xml:space="preserve"> </w:t>
      </w:r>
      <w:hyperlink r:id="rId167">
        <w:r>
          <w:rPr>
            <w:rStyle w:val="Hyperlink"/>
          </w:rPr>
          <w:t xml:space="preserve">Kata 9</w:t>
        </w:r>
      </w:hyperlink>
      <w:r>
        <w:t xml:space="preserve">: Frittering</w:t>
      </w:r>
    </w:p>
    <w:bookmarkEnd w:id="168"/>
    <w:bookmarkStart w:id="170" w:name="in-the-weekly-5"/>
    <w:p>
      <w:pPr>
        <w:pStyle w:val="Heading3"/>
      </w:pPr>
      <w:r>
        <w:rPr>
          <w:rStyle w:val="SectionNumber"/>
        </w:rPr>
        <w:t xml:space="preserve">3.8.2</w:t>
      </w:r>
      <w:r>
        <w:tab/>
      </w:r>
      <w:r>
        <w:t xml:space="preserve">In the Weekly</w:t>
      </w:r>
    </w:p>
    <w:p>
      <w:pPr>
        <w:numPr>
          <w:ilvl w:val="0"/>
          <w:numId w:val="1036"/>
        </w:numPr>
        <w:pStyle w:val="Compact"/>
      </w:pPr>
      <w:r>
        <w:t xml:space="preserve">☐ Check in (2 minutes per member)</w:t>
      </w:r>
    </w:p>
    <w:p>
      <w:pPr>
        <w:pStyle w:val="FirstParagraph"/>
      </w:pPr>
      <w:r>
        <w:t xml:space="preserve">What has been on your mind this past week related to personal knowledge management?</w:t>
      </w:r>
    </w:p>
    <w:bookmarkStart w:id="169" w:name="guiding-questions-6"/>
    <w:p>
      <w:pPr>
        <w:pStyle w:val="Heading4"/>
      </w:pPr>
      <w:r>
        <w:rPr>
          <w:rStyle w:val="SectionNumber"/>
        </w:rPr>
        <w:t xml:space="preserve">3.8.2.1</w:t>
      </w:r>
      <w:r>
        <w:tab/>
      </w:r>
      <w:r>
        <w:t xml:space="preserve">Guiding questions</w:t>
      </w:r>
    </w:p>
    <w:p>
      <w:pPr>
        <w:numPr>
          <w:ilvl w:val="0"/>
          <w:numId w:val="1037"/>
        </w:numPr>
        <w:pStyle w:val="Compact"/>
      </w:pPr>
      <w:r>
        <w:t xml:space="preserve">Would you do things differently the next time you get bogged down?</w:t>
      </w:r>
    </w:p>
    <w:p>
      <w:pPr>
        <w:numPr>
          <w:ilvl w:val="1"/>
          <w:numId w:val="1038"/>
        </w:numPr>
        <w:pStyle w:val="Compact"/>
      </w:pPr>
      <w:r>
        <w:t xml:space="preserve">What do you like about what you’ve done so far?</w:t>
      </w:r>
    </w:p>
    <w:p>
      <w:pPr>
        <w:numPr>
          <w:ilvl w:val="1"/>
          <w:numId w:val="1038"/>
        </w:numPr>
        <w:pStyle w:val="Compact"/>
      </w:pPr>
      <w:r>
        <w:t xml:space="preserve">What would you do differently next time?</w:t>
      </w:r>
    </w:p>
    <w:p>
      <w:pPr>
        <w:numPr>
          <w:ilvl w:val="1"/>
          <w:numId w:val="1038"/>
        </w:numPr>
        <w:pStyle w:val="Compact"/>
      </w:pPr>
      <w:r>
        <w:t xml:space="preserve">What would help you do that?</w:t>
      </w:r>
    </w:p>
    <w:p>
      <w:pPr>
        <w:numPr>
          <w:ilvl w:val="0"/>
          <w:numId w:val="1037"/>
        </w:numPr>
        <w:pStyle w:val="Compact"/>
      </w:pPr>
      <w:r>
        <w:t xml:space="preserve">Are you satisfied with the result?</w:t>
      </w:r>
    </w:p>
    <w:bookmarkEnd w:id="169"/>
    <w:bookmarkEnd w:id="170"/>
    <w:bookmarkStart w:id="174" w:name="close-6"/>
    <w:p>
      <w:pPr>
        <w:pStyle w:val="Heading3"/>
      </w:pPr>
      <w:r>
        <w:rPr>
          <w:rStyle w:val="SectionNumber"/>
        </w:rPr>
        <w:t xml:space="preserve">3.8.3</w:t>
      </w:r>
      <w:r>
        <w:tab/>
      </w:r>
      <w:r>
        <w:t xml:space="preserve">Close</w:t>
      </w:r>
    </w:p>
    <w:p>
      <w:pPr>
        <w:numPr>
          <w:ilvl w:val="0"/>
          <w:numId w:val="103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4"/>
    <w:bookmarkEnd w:id="175"/>
    <w:bookmarkStart w:id="185"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8" w:name="as-preparation-4"/>
    <w:p>
      <w:pPr>
        <w:pStyle w:val="Heading3"/>
      </w:pPr>
      <w:r>
        <w:rPr>
          <w:rStyle w:val="SectionNumber"/>
        </w:rPr>
        <w:t xml:space="preserve">3.9.1</w:t>
      </w:r>
      <w:r>
        <w:tab/>
      </w:r>
      <w:r>
        <w:t xml:space="preserve">As preparation</w:t>
      </w:r>
    </w:p>
    <w:p>
      <w:pPr>
        <w:numPr>
          <w:ilvl w:val="0"/>
          <w:numId w:val="1040"/>
        </w:numPr>
      </w:pPr>
      <w:r>
        <w:t xml:space="preserve">☐</w:t>
      </w:r>
      <w:r>
        <w:t xml:space="preserve"> </w:t>
      </w:r>
      <w:hyperlink r:id="rId176">
        <w:r>
          <w:rPr>
            <w:rStyle w:val="Hyperlink"/>
          </w:rPr>
          <w:t xml:space="preserve">Kata 10</w:t>
        </w:r>
      </w:hyperlink>
      <w:r>
        <w:t xml:space="preserve">: are you on Track?</w:t>
      </w:r>
    </w:p>
    <w:p>
      <w:pPr>
        <w:numPr>
          <w:ilvl w:val="0"/>
          <w:numId w:val="1040"/>
        </w:numPr>
      </w:pPr>
      <w:r>
        <w:t xml:space="preserve">☐</w:t>
      </w:r>
      <w:r>
        <w:t xml:space="preserve"> </w:t>
      </w:r>
      <w:hyperlink r:id="rId177">
        <w:r>
          <w:rPr>
            <w:rStyle w:val="Hyperlink"/>
          </w:rPr>
          <w:t xml:space="preserve">Kata 11</w:t>
        </w:r>
      </w:hyperlink>
      <w:r>
        <w:t xml:space="preserve">: Outlook</w:t>
      </w:r>
    </w:p>
    <w:bookmarkEnd w:id="178"/>
    <w:bookmarkStart w:id="180" w:name="in-the-weekly-6"/>
    <w:p>
      <w:pPr>
        <w:pStyle w:val="Heading3"/>
      </w:pPr>
      <w:r>
        <w:rPr>
          <w:rStyle w:val="SectionNumber"/>
        </w:rPr>
        <w:t xml:space="preserve">3.9.2</w:t>
      </w:r>
      <w:r>
        <w:tab/>
      </w:r>
      <w:r>
        <w:t xml:space="preserve">In the Weekly</w:t>
      </w:r>
    </w:p>
    <w:p>
      <w:pPr>
        <w:numPr>
          <w:ilvl w:val="0"/>
          <w:numId w:val="1041"/>
        </w:numPr>
        <w:pStyle w:val="Compact"/>
      </w:pPr>
      <w:r>
        <w:t xml:space="preserve">☐ Check in (2 minutes per member)</w:t>
      </w:r>
    </w:p>
    <w:p>
      <w:pPr>
        <w:pStyle w:val="FirstParagraph"/>
      </w:pPr>
      <w:r>
        <w:t xml:space="preserve">What has been on your mind this past week related to personal knowledge management?</w:t>
      </w:r>
    </w:p>
    <w:bookmarkStart w:id="179" w:name="guiding-questions-7"/>
    <w:p>
      <w:pPr>
        <w:pStyle w:val="Heading4"/>
      </w:pPr>
      <w:r>
        <w:rPr>
          <w:rStyle w:val="SectionNumber"/>
        </w:rPr>
        <w:t xml:space="preserve">3.9.2.1</w:t>
      </w:r>
      <w:r>
        <w:tab/>
      </w:r>
      <w:r>
        <w:t xml:space="preserve">Guiding questions</w:t>
      </w:r>
    </w:p>
    <w:p>
      <w:pPr>
        <w:numPr>
          <w:ilvl w:val="0"/>
          <w:numId w:val="1042"/>
        </w:numPr>
        <w:pStyle w:val="Compact"/>
      </w:pPr>
      <w:r>
        <w:t xml:space="preserve">Do you feel confident using your notebook?</w:t>
      </w:r>
    </w:p>
    <w:p>
      <w:pPr>
        <w:numPr>
          <w:ilvl w:val="0"/>
          <w:numId w:val="1042"/>
        </w:numPr>
        <w:pStyle w:val="Compact"/>
      </w:pPr>
      <w:r>
        <w:t xml:space="preserve">Do you feel comfortable with your goal and how far you have reached it?</w:t>
      </w:r>
    </w:p>
    <w:p>
      <w:pPr>
        <w:numPr>
          <w:ilvl w:val="0"/>
          <w:numId w:val="1042"/>
        </w:numPr>
        <w:pStyle w:val="Compact"/>
      </w:pPr>
      <w:r>
        <w:t xml:space="preserve">Do you have questions you would like to discuss among yourselves?</w:t>
      </w:r>
    </w:p>
    <w:bookmarkEnd w:id="179"/>
    <w:bookmarkEnd w:id="180"/>
    <w:bookmarkStart w:id="184" w:name="close-7"/>
    <w:p>
      <w:pPr>
        <w:pStyle w:val="Heading3"/>
      </w:pPr>
      <w:r>
        <w:rPr>
          <w:rStyle w:val="SectionNumber"/>
        </w:rPr>
        <w:t xml:space="preserve">3.9.3</w:t>
      </w:r>
      <w:r>
        <w:tab/>
      </w:r>
      <w:r>
        <w:t xml:space="preserve">Close</w:t>
      </w:r>
    </w:p>
    <w:p>
      <w:pPr>
        <w:numPr>
          <w:ilvl w:val="0"/>
          <w:numId w:val="104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4"/>
    <w:bookmarkEnd w:id="185"/>
    <w:bookmarkStart w:id="195"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8" w:name="as-preparation-5"/>
    <w:p>
      <w:pPr>
        <w:pStyle w:val="Heading3"/>
      </w:pPr>
      <w:r>
        <w:rPr>
          <w:rStyle w:val="SectionNumber"/>
        </w:rPr>
        <w:t xml:space="preserve">3.10.1</w:t>
      </w:r>
      <w:r>
        <w:tab/>
      </w:r>
      <w:r>
        <w:t xml:space="preserve">As preparation</w:t>
      </w:r>
    </w:p>
    <w:p>
      <w:pPr>
        <w:numPr>
          <w:ilvl w:val="0"/>
          <w:numId w:val="1044"/>
        </w:numPr>
        <w:pStyle w:val="Compact"/>
      </w:pPr>
      <w:r>
        <w:t xml:space="preserve">☐</w:t>
      </w:r>
      <w:r>
        <w:t xml:space="preserve"> </w:t>
      </w:r>
      <w:hyperlink r:id="rId186">
        <w:r>
          <w:rPr>
            <w:rStyle w:val="Hyperlink"/>
          </w:rPr>
          <w:t xml:space="preserve">Kata 12</w:t>
        </w:r>
      </w:hyperlink>
      <w:r>
        <w:t xml:space="preserve">: Retrievability of knowledge</w:t>
      </w:r>
    </w:p>
    <w:p>
      <w:pPr>
        <w:numPr>
          <w:ilvl w:val="0"/>
          <w:numId w:val="1044"/>
        </w:numPr>
        <w:pStyle w:val="Compact"/>
      </w:pPr>
      <w:r>
        <w:t xml:space="preserve">☐</w:t>
      </w:r>
      <w:r>
        <w:t xml:space="preserve"> </w:t>
      </w:r>
      <w:hyperlink r:id="rId187">
        <w:r>
          <w:rPr>
            <w:rStyle w:val="Hyperlink"/>
          </w:rPr>
          <w:t xml:space="preserve">Kata 13</w:t>
        </w:r>
      </w:hyperlink>
      <w:r>
        <w:t xml:space="preserve">: Map Of Content in 3 Steps</w:t>
      </w:r>
    </w:p>
    <w:bookmarkEnd w:id="188"/>
    <w:bookmarkStart w:id="190" w:name="in-the-weekly-7"/>
    <w:p>
      <w:pPr>
        <w:pStyle w:val="Heading3"/>
      </w:pPr>
      <w:r>
        <w:rPr>
          <w:rStyle w:val="SectionNumber"/>
        </w:rPr>
        <w:t xml:space="preserve">3.10.2</w:t>
      </w:r>
      <w:r>
        <w:tab/>
      </w:r>
      <w:r>
        <w:t xml:space="preserve">In the Weekly</w:t>
      </w:r>
    </w:p>
    <w:p>
      <w:pPr>
        <w:numPr>
          <w:ilvl w:val="0"/>
          <w:numId w:val="1045"/>
        </w:numPr>
        <w:pStyle w:val="Compact"/>
      </w:pPr>
      <w:r>
        <w:t xml:space="preserve">☐ Check in (2 minutes per member)</w:t>
      </w:r>
    </w:p>
    <w:p>
      <w:pPr>
        <w:pStyle w:val="FirstParagraph"/>
      </w:pPr>
      <w:r>
        <w:t xml:space="preserve">What has been on your mind this past week related to personal knowledge management?</w:t>
      </w:r>
    </w:p>
    <w:bookmarkStart w:id="189" w:name="guiding-questions-8"/>
    <w:p>
      <w:pPr>
        <w:pStyle w:val="Heading4"/>
      </w:pPr>
      <w:r>
        <w:rPr>
          <w:rStyle w:val="SectionNumber"/>
        </w:rPr>
        <w:t xml:space="preserve">3.10.2.1</w:t>
      </w:r>
      <w:r>
        <w:tab/>
      </w:r>
      <w:r>
        <w:t xml:space="preserve">Guiding questions</w:t>
      </w:r>
    </w:p>
    <w:p>
      <w:pPr>
        <w:numPr>
          <w:ilvl w:val="0"/>
          <w:numId w:val="1046"/>
        </w:numPr>
        <w:pStyle w:val="Compact"/>
      </w:pPr>
      <w:r>
        <w:t xml:space="preserve">What methods and tools do I currently use to improve the retrievability of information in my Zettelkasten?</w:t>
      </w:r>
    </w:p>
    <w:p>
      <w:pPr>
        <w:numPr>
          <w:ilvl w:val="0"/>
          <w:numId w:val="1046"/>
        </w:numPr>
        <w:pStyle w:val="Compact"/>
      </w:pPr>
      <w:r>
        <w:t xml:space="preserve">What other ways of improving retrieval could I use in my Zettelkasten?</w:t>
      </w:r>
    </w:p>
    <w:p>
      <w:pPr>
        <w:numPr>
          <w:ilvl w:val="0"/>
          <w:numId w:val="1046"/>
        </w:numPr>
        <w:pStyle w:val="Compact"/>
      </w:pPr>
      <w:r>
        <w:t xml:space="preserve">Analyze your Zettelkasten in terms of how do you find your information?</w:t>
      </w:r>
    </w:p>
    <w:p>
      <w:pPr>
        <w:numPr>
          <w:ilvl w:val="1"/>
          <w:numId w:val="1047"/>
        </w:numPr>
        <w:pStyle w:val="Compact"/>
      </w:pPr>
      <w:r>
        <w:t xml:space="preserve">How long does it take you to find information?</w:t>
      </w:r>
    </w:p>
    <w:p>
      <w:pPr>
        <w:numPr>
          <w:ilvl w:val="1"/>
          <w:numId w:val="1047"/>
        </w:numPr>
        <w:pStyle w:val="Compact"/>
      </w:pPr>
      <w:r>
        <w:t xml:space="preserve">What paths do you take?</w:t>
      </w:r>
    </w:p>
    <w:p>
      <w:pPr>
        <w:numPr>
          <w:ilvl w:val="0"/>
          <w:numId w:val="1046"/>
        </w:numPr>
        <w:pStyle w:val="Compact"/>
      </w:pPr>
      <w:r>
        <w:t xml:space="preserve">What thoughts do you have about the above information? Have you written them down?</w:t>
      </w:r>
    </w:p>
    <w:p>
      <w:pPr>
        <w:numPr>
          <w:ilvl w:val="0"/>
          <w:numId w:val="1046"/>
        </w:numPr>
        <w:pStyle w:val="Compact"/>
      </w:pPr>
      <w:r>
        <w:t xml:space="preserve">To what extent do you currently use linking notes to each other to make the knowledge in your Zettelkasten accessible?</w:t>
      </w:r>
    </w:p>
    <w:p>
      <w:pPr>
        <w:numPr>
          <w:ilvl w:val="0"/>
          <w:numId w:val="1046"/>
        </w:numPr>
        <w:pStyle w:val="Compact"/>
      </w:pPr>
      <w:r>
        <w:t xml:space="preserve">What are your current challenges with retrieving information in your Zettelkasten and how can you solve them?</w:t>
      </w:r>
    </w:p>
    <w:p>
      <w:pPr>
        <w:numPr>
          <w:ilvl w:val="0"/>
          <w:numId w:val="1046"/>
        </w:numPr>
        <w:pStyle w:val="Compact"/>
      </w:pPr>
      <w:r>
        <w:t xml:space="preserve">How did creating the MOC impact my understanding of the topic and what insights did I gain through the process?</w:t>
      </w:r>
    </w:p>
    <w:p>
      <w:pPr>
        <w:numPr>
          <w:ilvl w:val="0"/>
          <w:numId w:val="1046"/>
        </w:numPr>
        <w:pStyle w:val="Compact"/>
      </w:pPr>
      <w:r>
        <w:t xml:space="preserve">What were the biggest challenges in collecting my notes on this topic?</w:t>
      </w:r>
    </w:p>
    <w:p>
      <w:pPr>
        <w:numPr>
          <w:ilvl w:val="0"/>
          <w:numId w:val="1046"/>
        </w:numPr>
        <w:pStyle w:val="Compact"/>
      </w:pPr>
      <w:r>
        <w:t xml:space="preserve">What type of structure did I choose for my MOC and why?</w:t>
      </w:r>
    </w:p>
    <w:p>
      <w:pPr>
        <w:numPr>
          <w:ilvl w:val="0"/>
          <w:numId w:val="1046"/>
        </w:numPr>
        <w:pStyle w:val="Compact"/>
      </w:pPr>
      <w:r>
        <w:t xml:space="preserve">What can I do to ensure that my MOC is easily findable?</w:t>
      </w:r>
    </w:p>
    <w:p>
      <w:pPr>
        <w:numPr>
          <w:ilvl w:val="0"/>
          <w:numId w:val="1046"/>
        </w:numPr>
        <w:pStyle w:val="Compact"/>
      </w:pPr>
      <w:r>
        <w:t xml:space="preserve">How often should I update my MOC and why?</w:t>
      </w:r>
    </w:p>
    <w:p>
      <w:pPr>
        <w:numPr>
          <w:ilvl w:val="0"/>
          <w:numId w:val="1046"/>
        </w:numPr>
        <w:pStyle w:val="Compact"/>
      </w:pPr>
      <w:r>
        <w:t xml:space="preserve">How can I improve the creation of MOCs in the future? What methods or tools would I like to try?</w:t>
      </w:r>
    </w:p>
    <w:bookmarkEnd w:id="189"/>
    <w:bookmarkEnd w:id="190"/>
    <w:bookmarkStart w:id="194" w:name="close-8"/>
    <w:p>
      <w:pPr>
        <w:pStyle w:val="Heading3"/>
      </w:pPr>
      <w:r>
        <w:rPr>
          <w:rStyle w:val="SectionNumber"/>
        </w:rPr>
        <w:t xml:space="preserve">3.10.3</w:t>
      </w:r>
      <w:r>
        <w:tab/>
      </w:r>
      <w:r>
        <w:t xml:space="preserve">Close</w:t>
      </w:r>
    </w:p>
    <w:p>
      <w:pPr>
        <w:numPr>
          <w:ilvl w:val="0"/>
          <w:numId w:val="104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92" name="Picture"/>
            <a:graphic>
              <a:graphicData uri="http://schemas.openxmlformats.org/drawingml/2006/picture">
                <pic:pic>
                  <pic:nvPicPr>
                    <pic:cNvPr descr="images/Woche10.png" id="193"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4"/>
    <w:bookmarkEnd w:id="195"/>
    <w:bookmarkStart w:id="203"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7" w:name="as-preparation-6"/>
    <w:p>
      <w:pPr>
        <w:pStyle w:val="Heading3"/>
      </w:pPr>
      <w:r>
        <w:rPr>
          <w:rStyle w:val="SectionNumber"/>
        </w:rPr>
        <w:t xml:space="preserve">3.11.1</w:t>
      </w:r>
      <w:r>
        <w:tab/>
      </w:r>
      <w:r>
        <w:t xml:space="preserve">As preparation</w:t>
      </w:r>
    </w:p>
    <w:p>
      <w:pPr>
        <w:numPr>
          <w:ilvl w:val="0"/>
          <w:numId w:val="1049"/>
        </w:numPr>
        <w:pStyle w:val="Compact"/>
      </w:pPr>
      <w:r>
        <w:t xml:space="preserve">☐</w:t>
      </w:r>
      <w:r>
        <w:t xml:space="preserve"> </w:t>
      </w:r>
      <w:hyperlink r:id="rId196">
        <w:r>
          <w:rPr>
            <w:rStyle w:val="Hyperlink"/>
          </w:rPr>
          <w:t xml:space="preserve">Kata 14</w:t>
        </w:r>
      </w:hyperlink>
      <w:r>
        <w:t xml:space="preserve">: Thinking in the Zettelkasten</w:t>
      </w:r>
    </w:p>
    <w:bookmarkEnd w:id="197"/>
    <w:bookmarkStart w:id="199" w:name="in-the-weekly-8"/>
    <w:p>
      <w:pPr>
        <w:pStyle w:val="Heading3"/>
      </w:pPr>
      <w:r>
        <w:rPr>
          <w:rStyle w:val="SectionNumber"/>
        </w:rPr>
        <w:t xml:space="preserve">3.11.2</w:t>
      </w:r>
      <w:r>
        <w:tab/>
      </w:r>
      <w:r>
        <w:t xml:space="preserve">In the Weekly</w:t>
      </w:r>
    </w:p>
    <w:p>
      <w:pPr>
        <w:numPr>
          <w:ilvl w:val="0"/>
          <w:numId w:val="1050"/>
        </w:numPr>
        <w:pStyle w:val="Compact"/>
      </w:pPr>
      <w:r>
        <w:t xml:space="preserve">☐ Check in (2 minutes per member)</w:t>
      </w:r>
    </w:p>
    <w:p>
      <w:pPr>
        <w:pStyle w:val="FirstParagraph"/>
      </w:pPr>
      <w:r>
        <w:t xml:space="preserve">What has been on your mind this past week related to personal knowledge management?</w:t>
      </w:r>
    </w:p>
    <w:bookmarkStart w:id="198" w:name="guiding-questions-9"/>
    <w:p>
      <w:pPr>
        <w:pStyle w:val="Heading4"/>
      </w:pPr>
      <w:r>
        <w:rPr>
          <w:rStyle w:val="SectionNumber"/>
        </w:rPr>
        <w:t xml:space="preserve">3.11.2.1</w:t>
      </w:r>
      <w:r>
        <w:tab/>
      </w:r>
      <w:r>
        <w:t xml:space="preserve">Guiding questions</w:t>
      </w:r>
    </w:p>
    <w:p>
      <w:pPr>
        <w:numPr>
          <w:ilvl w:val="0"/>
          <w:numId w:val="1051"/>
        </w:numPr>
        <w:pStyle w:val="Compact"/>
      </w:pPr>
      <w:r>
        <w:t xml:space="preserve">How did you feel about the dialogue with your Zettelkasten?</w:t>
      </w:r>
    </w:p>
    <w:p>
      <w:pPr>
        <w:numPr>
          <w:ilvl w:val="0"/>
          <w:numId w:val="1051"/>
        </w:numPr>
        <w:pStyle w:val="Compact"/>
      </w:pPr>
      <w:r>
        <w:t xml:space="preserve">What are the advantages of thinking in the Zettelkasten?</w:t>
      </w:r>
    </w:p>
    <w:p>
      <w:pPr>
        <w:numPr>
          <w:ilvl w:val="0"/>
          <w:numId w:val="1051"/>
        </w:numPr>
        <w:pStyle w:val="Compact"/>
      </w:pPr>
      <w:r>
        <w:t xml:space="preserve">How can you make objective comparisons between parallel and contradictory thoughts in the note box?</w:t>
      </w:r>
    </w:p>
    <w:p>
      <w:pPr>
        <w:numPr>
          <w:ilvl w:val="0"/>
          <w:numId w:val="1051"/>
        </w:numPr>
        <w:pStyle w:val="Compact"/>
      </w:pPr>
      <w:r>
        <w:t xml:space="preserve">How can you use the slip box as a conversation partner?</w:t>
      </w:r>
    </w:p>
    <w:p>
      <w:pPr>
        <w:numPr>
          <w:ilvl w:val="0"/>
          <w:numId w:val="1051"/>
        </w:numPr>
        <w:pStyle w:val="Compact"/>
      </w:pPr>
      <w:r>
        <w:t xml:space="preserve">What kinds of questions can I ask the Zettelkasten?</w:t>
      </w:r>
    </w:p>
    <w:p>
      <w:pPr>
        <w:numPr>
          <w:ilvl w:val="0"/>
          <w:numId w:val="1051"/>
        </w:numPr>
        <w:pStyle w:val="Compact"/>
      </w:pPr>
      <w:r>
        <w:t xml:space="preserve">How can I check the logic and reasoning in my conclusions?</w:t>
      </w:r>
    </w:p>
    <w:bookmarkEnd w:id="198"/>
    <w:bookmarkEnd w:id="199"/>
    <w:bookmarkStart w:id="202" w:name="close-9"/>
    <w:p>
      <w:pPr>
        <w:pStyle w:val="Heading3"/>
      </w:pPr>
      <w:r>
        <w:rPr>
          <w:rStyle w:val="SectionNumber"/>
        </w:rPr>
        <w:t xml:space="preserve">3.11.3</w:t>
      </w:r>
      <w:r>
        <w:tab/>
      </w:r>
      <w:r>
        <w:t xml:space="preserve">Close</w:t>
      </w:r>
    </w:p>
    <w:p>
      <w:pPr>
        <w:numPr>
          <w:ilvl w:val="0"/>
          <w:numId w:val="105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200" name="Picture"/>
            <a:graphic>
              <a:graphicData uri="http://schemas.openxmlformats.org/drawingml/2006/picture">
                <pic:pic>
                  <pic:nvPicPr>
                    <pic:cNvPr descr="images/woche11.png" id="201"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202"/>
    <w:bookmarkEnd w:id="203"/>
    <w:bookmarkStart w:id="212"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5" w:name="as-preparation-7"/>
    <w:p>
      <w:pPr>
        <w:pStyle w:val="Heading3"/>
      </w:pPr>
      <w:r>
        <w:rPr>
          <w:rStyle w:val="SectionNumber"/>
        </w:rPr>
        <w:t xml:space="preserve">3.12.1</w:t>
      </w:r>
      <w:r>
        <w:tab/>
      </w:r>
      <w:r>
        <w:t xml:space="preserve">As preparation</w:t>
      </w:r>
    </w:p>
    <w:p>
      <w:pPr>
        <w:numPr>
          <w:ilvl w:val="0"/>
          <w:numId w:val="1053"/>
        </w:numPr>
        <w:pStyle w:val="Compact"/>
      </w:pPr>
      <w:r>
        <w:t xml:space="preserve">☐</w:t>
      </w:r>
      <w:r>
        <w:t xml:space="preserve"> </w:t>
      </w:r>
      <w:hyperlink r:id="rId204">
        <w:r>
          <w:rPr>
            <w:rStyle w:val="Hyperlink"/>
          </w:rPr>
          <w:t xml:space="preserve">Kata 17</w:t>
        </w:r>
      </w:hyperlink>
      <w:r>
        <w:t xml:space="preserve">: Deepen the workflow</w:t>
      </w:r>
    </w:p>
    <w:bookmarkEnd w:id="205"/>
    <w:bookmarkStart w:id="207" w:name="in-the-weekly-9"/>
    <w:p>
      <w:pPr>
        <w:pStyle w:val="Heading3"/>
      </w:pPr>
      <w:r>
        <w:rPr>
          <w:rStyle w:val="SectionNumber"/>
        </w:rPr>
        <w:t xml:space="preserve">3.12.2</w:t>
      </w:r>
      <w:r>
        <w:tab/>
      </w:r>
      <w:r>
        <w:t xml:space="preserve">In the Weekly</w:t>
      </w:r>
    </w:p>
    <w:p>
      <w:pPr>
        <w:numPr>
          <w:ilvl w:val="0"/>
          <w:numId w:val="1054"/>
        </w:numPr>
        <w:pStyle w:val="Compact"/>
      </w:pPr>
      <w:r>
        <w:t xml:space="preserve">☐ Check in (2 minutes per member)</w:t>
      </w:r>
    </w:p>
    <w:p>
      <w:pPr>
        <w:pStyle w:val="FirstParagraph"/>
      </w:pPr>
      <w:r>
        <w:t xml:space="preserve">What has been on your mind this past week related to personal knowledge management?</w:t>
      </w:r>
    </w:p>
    <w:bookmarkStart w:id="206" w:name="guiding-questions-10"/>
    <w:p>
      <w:pPr>
        <w:pStyle w:val="Heading4"/>
      </w:pPr>
      <w:r>
        <w:rPr>
          <w:rStyle w:val="SectionNumber"/>
        </w:rPr>
        <w:t xml:space="preserve">3.12.2.1</w:t>
      </w:r>
      <w:r>
        <w:tab/>
      </w:r>
      <w:r>
        <w:t xml:space="preserve">Guiding questions</w:t>
      </w:r>
    </w:p>
    <w:p>
      <w:pPr>
        <w:numPr>
          <w:ilvl w:val="0"/>
          <w:numId w:val="1055"/>
        </w:numPr>
        <w:pStyle w:val="Compact"/>
      </w:pPr>
      <w:r>
        <w:t xml:space="preserve">Did you learn anything new while creating your workflow?</w:t>
      </w:r>
    </w:p>
    <w:bookmarkEnd w:id="206"/>
    <w:bookmarkEnd w:id="207"/>
    <w:bookmarkStart w:id="211" w:name="close-10"/>
    <w:p>
      <w:pPr>
        <w:pStyle w:val="Heading3"/>
      </w:pPr>
      <w:r>
        <w:rPr>
          <w:rStyle w:val="SectionNumber"/>
        </w:rPr>
        <w:t xml:space="preserve">3.12.3</w:t>
      </w:r>
      <w:r>
        <w:tab/>
      </w:r>
      <w:r>
        <w:t xml:space="preserve">Close</w:t>
      </w:r>
    </w:p>
    <w:p>
      <w:pPr>
        <w:numPr>
          <w:ilvl w:val="0"/>
          <w:numId w:val="105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19"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4" w:name="as-preparation-8"/>
    <w:p>
      <w:pPr>
        <w:pStyle w:val="Heading3"/>
      </w:pPr>
      <w:r>
        <w:rPr>
          <w:rStyle w:val="SectionNumber"/>
        </w:rPr>
        <w:t xml:space="preserve">3.13.1</w:t>
      </w:r>
      <w:r>
        <w:tab/>
      </w:r>
      <w:r>
        <w:t xml:space="preserve">As preparation</w:t>
      </w:r>
    </w:p>
    <w:p>
      <w:pPr>
        <w:numPr>
          <w:ilvl w:val="0"/>
          <w:numId w:val="1057"/>
        </w:numPr>
        <w:pStyle w:val="Compact"/>
      </w:pPr>
      <w:r>
        <w:t xml:space="preserve">☐</w:t>
      </w:r>
      <w:r>
        <w:t xml:space="preserve"> </w:t>
      </w:r>
      <w:hyperlink r:id="rId213">
        <w:r>
          <w:rPr>
            <w:rStyle w:val="Hyperlink"/>
          </w:rPr>
          <w:t xml:space="preserve">Kata 16</w:t>
        </w:r>
      </w:hyperlink>
      <w:r>
        <w:t xml:space="preserve">: Retrospective</w:t>
      </w:r>
    </w:p>
    <w:p>
      <w:pPr>
        <w:numPr>
          <w:ilvl w:val="0"/>
          <w:numId w:val="1057"/>
        </w:numPr>
        <w:pStyle w:val="Compact"/>
      </w:pPr>
      <w:r>
        <w:t xml:space="preserve">☐ What’s next? What do you plan to do next?</w:t>
      </w:r>
    </w:p>
    <w:bookmarkEnd w:id="214"/>
    <w:bookmarkStart w:id="218" w:name="in-the-weekly-10"/>
    <w:p>
      <w:pPr>
        <w:pStyle w:val="Heading3"/>
      </w:pPr>
      <w:r>
        <w:rPr>
          <w:rStyle w:val="SectionNumber"/>
        </w:rPr>
        <w:t xml:space="preserve">3.13.2</w:t>
      </w:r>
      <w:r>
        <w:tab/>
      </w:r>
      <w:r>
        <w:t xml:space="preserve">In the Weekly</w:t>
      </w:r>
    </w:p>
    <w:p>
      <w:pPr>
        <w:numPr>
          <w:ilvl w:val="0"/>
          <w:numId w:val="1058"/>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9"/>
        </w:numPr>
        <w:pStyle w:val="Compact"/>
      </w:pPr>
      <w:r>
        <w:t xml:space="preserve">☐ You’ve done a great job the last few weeks - you should definitely celebrate that this week.</w:t>
      </w:r>
    </w:p>
    <w:p>
      <w:pPr>
        <w:numPr>
          <w:ilvl w:val="0"/>
          <w:numId w:val="1059"/>
        </w:numPr>
        <w:pStyle w:val="Compact"/>
      </w:pPr>
      <w:r>
        <w:t xml:space="preserve">☐ What’s next?</w:t>
      </w:r>
    </w:p>
    <w:p>
      <w:pPr>
        <w:numPr>
          <w:ilvl w:val="0"/>
          <w:numId w:val="1059"/>
        </w:numPr>
        <w:pStyle w:val="Compact"/>
      </w:pPr>
      <w:r>
        <w:t xml:space="preserve">☐ Check out (1 minute per member)</w:t>
      </w:r>
    </w:p>
    <w:p>
      <w:pPr>
        <w:pStyle w:val="CaptionedFigure"/>
      </w:pPr>
      <w:r>
        <w:drawing>
          <wp:inline>
            <wp:extent cx="5334000" cy="2661791"/>
            <wp:effectExtent b="0" l="0" r="0" t="0"/>
            <wp:docPr descr="Der Zweck von Feedback" title="" id="216" name="Picture"/>
            <a:graphic>
              <a:graphicData uri="http://schemas.openxmlformats.org/drawingml/2006/picture">
                <pic:pic>
                  <pic:nvPicPr>
                    <pic:cNvPr descr="images/woche0.png" id="21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8"/>
    <w:bookmarkEnd w:id="219"/>
    <w:bookmarkStart w:id="228"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20">
        <w:r>
          <w:rPr>
            <w:rStyle w:val="Hyperlink"/>
          </w:rPr>
          <w:t xml:space="preserve">week 0</w:t>
        </w:r>
      </w:hyperlink>
    </w:p>
    <w:bookmarkStart w:id="221"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21"/>
    <w:bookmarkStart w:id="222" w:name="X3767835ea10dc3f79430dc4a8b09c950db04d7c"/>
    <w:p>
      <w:pPr>
        <w:pStyle w:val="Heading3"/>
      </w:pPr>
      <w:r>
        <w:rPr>
          <w:rStyle w:val="SectionNumber"/>
        </w:rPr>
        <w:t xml:space="preserve">3.14.2</w:t>
      </w:r>
      <w:r>
        <w:tab/>
      </w:r>
      <w:r>
        <w:t xml:space="preserve">Guiding questions you can answer for yourselves</w:t>
      </w:r>
    </w:p>
    <w:p>
      <w:pPr>
        <w:numPr>
          <w:ilvl w:val="0"/>
          <w:numId w:val="1060"/>
        </w:numPr>
        <w:pStyle w:val="Compact"/>
      </w:pPr>
      <w:r>
        <w:t xml:space="preserve">Alternating Circle moderation?</w:t>
      </w:r>
    </w:p>
    <w:p>
      <w:pPr>
        <w:numPr>
          <w:ilvl w:val="0"/>
          <w:numId w:val="1060"/>
        </w:numPr>
        <w:pStyle w:val="Compact"/>
      </w:pPr>
      <w:r>
        <w:t xml:space="preserve">Day and time of Weekly?</w:t>
      </w:r>
    </w:p>
    <w:p>
      <w:pPr>
        <w:numPr>
          <w:ilvl w:val="0"/>
          <w:numId w:val="1060"/>
        </w:numPr>
        <w:pStyle w:val="Compact"/>
      </w:pPr>
      <w:r>
        <w:t xml:space="preserve">Weekly meetings are: in person / virtual?</w:t>
      </w:r>
    </w:p>
    <w:p>
      <w:pPr>
        <w:numPr>
          <w:ilvl w:val="0"/>
          <w:numId w:val="1060"/>
        </w:numPr>
        <w:pStyle w:val="Compact"/>
      </w:pPr>
      <w:r>
        <w:t xml:space="preserve">Tools used for offline communication (Can everyone use them?)?</w:t>
      </w:r>
    </w:p>
    <w:p>
      <w:pPr>
        <w:numPr>
          <w:ilvl w:val="0"/>
          <w:numId w:val="1060"/>
        </w:numPr>
        <w:pStyle w:val="Compact"/>
      </w:pPr>
      <w:r>
        <w:t xml:space="preserve">Where do we share the results? Do we use social media channels?</w:t>
      </w:r>
    </w:p>
    <w:p>
      <w:pPr>
        <w:numPr>
          <w:ilvl w:val="0"/>
          <w:numId w:val="1060"/>
        </w:numPr>
        <w:pStyle w:val="Compact"/>
      </w:pPr>
      <w:r>
        <w:t xml:space="preserve">Dealing with appointments where not all can attend (e.g. if 3 participants* cannot, the appointment is cancelled)?</w:t>
      </w:r>
    </w:p>
    <w:p>
      <w:pPr>
        <w:numPr>
          <w:ilvl w:val="0"/>
          <w:numId w:val="1060"/>
        </w:numPr>
        <w:pStyle w:val="Compact"/>
      </w:pPr>
      <w:r>
        <w:t xml:space="preserve">Attitude, principles for the Circle (e.g. the Circle should be fun! If you can’t do a task because you have other priorities during the week, that’s totally ok. We don’t create additional stress)?</w:t>
      </w:r>
    </w:p>
    <w:bookmarkEnd w:id="222"/>
    <w:bookmarkStart w:id="223" w:name="exercises"/>
    <w:p>
      <w:pPr>
        <w:pStyle w:val="Heading3"/>
      </w:pPr>
      <w:r>
        <w:rPr>
          <w:rStyle w:val="SectionNumber"/>
        </w:rPr>
        <w:t xml:space="preserve">3.14.3</w:t>
      </w:r>
      <w:r>
        <w:tab/>
      </w:r>
      <w:r>
        <w:t xml:space="preserve">Exercises</w:t>
      </w:r>
    </w:p>
    <w:p>
      <w:pPr>
        <w:numPr>
          <w:ilvl w:val="0"/>
          <w:numId w:val="1061"/>
        </w:numPr>
        <w:pStyle w:val="Compact"/>
      </w:pPr>
      <w:r>
        <w:t xml:space="preserve">Together, answer the guiding questions and come to a consensus.</w:t>
      </w:r>
    </w:p>
    <w:bookmarkEnd w:id="223"/>
    <w:bookmarkStart w:id="224" w:name="reflection-part"/>
    <w:p>
      <w:pPr>
        <w:pStyle w:val="Heading3"/>
      </w:pPr>
      <w:r>
        <w:rPr>
          <w:rStyle w:val="SectionNumber"/>
        </w:rPr>
        <w:t xml:space="preserve">3.14.4</w:t>
      </w:r>
      <w:r>
        <w:tab/>
      </w:r>
      <w:r>
        <w:t xml:space="preserve">Reflection part</w:t>
      </w:r>
    </w:p>
    <w:p>
      <w:pPr>
        <w:numPr>
          <w:ilvl w:val="0"/>
          <w:numId w:val="1062"/>
        </w:numPr>
        <w:pStyle w:val="Compact"/>
      </w:pPr>
      <w:r>
        <w:t xml:space="preserve">What are our personal reasons for using knowledge management in the Circle?</w:t>
      </w:r>
    </w:p>
    <w:bookmarkEnd w:id="224"/>
    <w:bookmarkStart w:id="227" w:name="learning-objective"/>
    <w:p>
      <w:pPr>
        <w:pStyle w:val="Heading3"/>
      </w:pPr>
      <w:r>
        <w:rPr>
          <w:rStyle w:val="SectionNumber"/>
        </w:rPr>
        <w:t xml:space="preserve">3.14.5</w:t>
      </w:r>
      <w:r>
        <w:tab/>
      </w:r>
      <w:r>
        <w:t xml:space="preserve">Learning objective</w:t>
      </w:r>
    </w:p>
    <w:p>
      <w:pPr>
        <w:numPr>
          <w:ilvl w:val="0"/>
          <w:numId w:val="1063"/>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5" name="Picture"/>
            <a:graphic>
              <a:graphicData uri="http://schemas.openxmlformats.org/drawingml/2006/picture">
                <pic:pic>
                  <pic:nvPicPr>
                    <pic:cNvPr descr="images/woche1-1.png" id="22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7"/>
    <w:bookmarkEnd w:id="228"/>
    <w:bookmarkStart w:id="264"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29">
        <w:r>
          <w:rPr>
            <w:rStyle w:val="Hyperlink"/>
          </w:rPr>
          <w:t xml:space="preserve">week 1</w:t>
        </w:r>
      </w:hyperlink>
    </w:p>
    <w:bookmarkStart w:id="253" w:name="my-goal-for-the-next-12-weeks"/>
    <w:p>
      <w:pPr>
        <w:pStyle w:val="Heading3"/>
      </w:pPr>
      <w:r>
        <w:rPr>
          <w:rStyle w:val="SectionNumber"/>
        </w:rPr>
        <w:t xml:space="preserve">3.15.1</w:t>
      </w:r>
      <w:r>
        <w:tab/>
      </w:r>
      <w:r>
        <w:t xml:space="preserve">My goal for the next 12 weeks</w:t>
      </w:r>
    </w:p>
    <w:bookmarkStart w:id="248"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3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7"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32" name="Picture"/>
            <a:graphic>
              <a:graphicData uri="http://schemas.openxmlformats.org/drawingml/2006/picture">
                <pic:pic>
                  <pic:nvPicPr>
                    <pic:cNvPr descr="images/SmartGoals.jpeg" id="233" name="Picture"/>
                    <pic:cNvPicPr>
                      <a:picLocks noChangeArrowheads="1" noChangeAspect="1"/>
                    </pic:cNvPicPr>
                  </pic:nvPicPr>
                  <pic:blipFill>
                    <a:blip r:embed="rId23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5" name="Picture"/>
            <a:graphic>
              <a:graphicData uri="http://schemas.openxmlformats.org/drawingml/2006/picture">
                <pic:pic>
                  <pic:nvPicPr>
                    <pic:cNvPr descr="images/3-zonen-lernmodell.png" id="236" name="Picture"/>
                    <pic:cNvPicPr>
                      <a:picLocks noChangeArrowheads="1" noChangeAspect="1"/>
                    </pic:cNvPicPr>
                  </pic:nvPicPr>
                  <pic:blipFill>
                    <a:blip r:embed="rId2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4"/>
        </w:numPr>
        <w:pStyle w:val="Compact"/>
      </w:pPr>
      <w:hyperlink r:id="rId237">
        <w:r>
          <w:rPr>
            <w:rStyle w:val="Hyperlink"/>
          </w:rPr>
          <w:t xml:space="preserve">WOOP, PACT, OKR</w:t>
        </w:r>
      </w:hyperlink>
      <w:r>
        <w:t xml:space="preserve"> </w:t>
      </w:r>
      <w:r>
        <w:t xml:space="preserve">(german)</w:t>
      </w:r>
    </w:p>
    <w:p>
      <w:pPr>
        <w:numPr>
          <w:ilvl w:val="0"/>
          <w:numId w:val="1064"/>
        </w:numPr>
        <w:pStyle w:val="Compact"/>
      </w:pPr>
      <w:r>
        <w:t xml:space="preserve">Wikipedia article</w:t>
      </w:r>
      <w:r>
        <w:t xml:space="preserve"> </w:t>
      </w:r>
      <w:hyperlink r:id="rId238">
        <w:r>
          <w:rPr>
            <w:rStyle w:val="Hyperlink"/>
          </w:rPr>
          <w:t xml:space="preserve">SMART Criteria</w:t>
        </w:r>
      </w:hyperlink>
      <w:r>
        <w:t xml:space="preserve"> </w:t>
      </w:r>
      <w:r>
        <w:t xml:space="preserve">(English).</w:t>
      </w:r>
    </w:p>
    <w:p>
      <w:pPr>
        <w:numPr>
          <w:ilvl w:val="0"/>
          <w:numId w:val="1064"/>
        </w:numPr>
        <w:pStyle w:val="Compact"/>
      </w:pPr>
      <w:r>
        <w:t xml:space="preserve">MIT Sloan article</w:t>
      </w:r>
      <w:r>
        <w:t xml:space="preserve"> </w:t>
      </w:r>
      <w:hyperlink r:id="rId239">
        <w:r>
          <w:rPr>
            <w:rStyle w:val="Hyperlink"/>
          </w:rPr>
          <w:t xml:space="preserve">With Goals, FAST Beats SMART</w:t>
        </w:r>
      </w:hyperlink>
      <w:r>
        <w:t xml:space="preserve"> </w:t>
      </w:r>
      <w:r>
        <w:t xml:space="preserve">(English)</w:t>
      </w:r>
    </w:p>
    <w:p>
      <w:pPr>
        <w:numPr>
          <w:ilvl w:val="0"/>
          <w:numId w:val="1064"/>
        </w:numPr>
        <w:pStyle w:val="Compact"/>
      </w:pPr>
      <w:r>
        <w:t xml:space="preserve">Article</w:t>
      </w:r>
      <w:r>
        <w:t xml:space="preserve"> </w:t>
      </w:r>
      <w:hyperlink r:id="rId240">
        <w:r>
          <w:rPr>
            <w:rStyle w:val="Hyperlink"/>
          </w:rPr>
          <w:t xml:space="preserve">OKR - Google’s Wonder Weapon for Business Success or: Get Out of the Comfort Zone</w:t>
        </w:r>
      </w:hyperlink>
      <w:r>
        <w:t xml:space="preserve"> </w:t>
      </w:r>
      <w:r>
        <w:t xml:space="preserve">(German)</w:t>
      </w:r>
    </w:p>
    <w:p>
      <w:pPr>
        <w:numPr>
          <w:ilvl w:val="0"/>
          <w:numId w:val="1064"/>
        </w:numPr>
        <w:pStyle w:val="Compact"/>
      </w:pPr>
      <w:r>
        <w:t xml:space="preserve">Ted Talk</w:t>
      </w:r>
      <w:r>
        <w:t xml:space="preserve"> </w:t>
      </w:r>
      <w:hyperlink r:id="rId241">
        <w:r>
          <w:rPr>
            <w:rStyle w:val="Hyperlink"/>
          </w:rPr>
          <w:t xml:space="preserve">How We Can Make the World a Better Place by 2030</w:t>
        </w:r>
      </w:hyperlink>
      <w:r>
        <w:t xml:space="preserve"> </w:t>
      </w:r>
      <w:r>
        <w:t xml:space="preserve">(English)</w:t>
      </w:r>
    </w:p>
    <w:p>
      <w:pPr>
        <w:numPr>
          <w:ilvl w:val="0"/>
          <w:numId w:val="1064"/>
        </w:numPr>
        <w:pStyle w:val="Compact"/>
      </w:pPr>
      <w:r>
        <w:t xml:space="preserve">Video How Google Sets Goals: </w:t>
      </w:r>
      <w:hyperlink r:id="rId242">
        <w:r>
          <w:rPr>
            <w:rStyle w:val="Hyperlink"/>
          </w:rPr>
          <w:t xml:space="preserve">OKRs with Google Ventures Partner Rick Klau</w:t>
        </w:r>
      </w:hyperlink>
      <w:r>
        <w:t xml:space="preserve"> </w:t>
      </w:r>
      <w:r>
        <w:t xml:space="preserve">(English)</w:t>
      </w:r>
    </w:p>
    <w:p>
      <w:pPr>
        <w:numPr>
          <w:ilvl w:val="0"/>
          <w:numId w:val="1064"/>
        </w:numPr>
        <w:pStyle w:val="Compact"/>
      </w:pPr>
      <w:r>
        <w:t xml:space="preserve">Video</w:t>
      </w:r>
      <w:r>
        <w:t xml:space="preserve"> </w:t>
      </w:r>
      <w:hyperlink r:id="rId243">
        <w:r>
          <w:rPr>
            <w:rStyle w:val="Hyperlink"/>
          </w:rPr>
          <w:t xml:space="preserve">OKR-Agile Goal Management for Medium-Sized Businesses</w:t>
        </w:r>
      </w:hyperlink>
      <w:r>
        <w:t xml:space="preserve"> </w:t>
      </w:r>
      <w:r>
        <w:t xml:space="preserve">(german)</w:t>
      </w:r>
    </w:p>
    <w:p>
      <w:pPr>
        <w:numPr>
          <w:ilvl w:val="0"/>
          <w:numId w:val="1064"/>
        </w:numPr>
        <w:pStyle w:val="Compact"/>
      </w:pPr>
      <w:r>
        <w:t xml:space="preserve">Video</w:t>
      </w:r>
      <w:r>
        <w:t xml:space="preserve"> </w:t>
      </w:r>
      <w:hyperlink r:id="rId244">
        <w:r>
          <w:rPr>
            <w:rStyle w:val="Hyperlink"/>
          </w:rPr>
          <w:t xml:space="preserve">OKR - Leading with Objectives and Key Results (OKRs) - how the Google Leadership System works</w:t>
        </w:r>
      </w:hyperlink>
      <w:r>
        <w:t xml:space="preserve"> </w:t>
      </w:r>
      <w:r>
        <w:t xml:space="preserve">(german)</w:t>
      </w:r>
    </w:p>
    <w:p>
      <w:pPr>
        <w:numPr>
          <w:ilvl w:val="0"/>
          <w:numId w:val="1064"/>
        </w:numPr>
        <w:pStyle w:val="Compact"/>
      </w:pPr>
      <w:r>
        <w:t xml:space="preserve">Book</w:t>
      </w:r>
      <w:r>
        <w:t xml:space="preserve"> </w:t>
      </w:r>
      <w:hyperlink r:id="rId245">
        <w:r>
          <w:rPr>
            <w:rStyle w:val="Hyperlink"/>
          </w:rPr>
          <w:t xml:space="preserve">Introduction To OKRs by Christina Wodtke</w:t>
        </w:r>
      </w:hyperlink>
      <w:r>
        <w:t xml:space="preserve"> </w:t>
      </w:r>
      <w:r>
        <w:t xml:space="preserve">(english)</w:t>
      </w:r>
    </w:p>
    <w:p>
      <w:pPr>
        <w:numPr>
          <w:ilvl w:val="0"/>
          <w:numId w:val="1064"/>
        </w:numPr>
        <w:pStyle w:val="Compact"/>
      </w:pPr>
      <w:r>
        <w:t xml:space="preserve">Book</w:t>
      </w:r>
      <w:r>
        <w:t xml:space="preserve"> </w:t>
      </w:r>
      <w:hyperlink r:id="rId246">
        <w:r>
          <w:rPr>
            <w:rStyle w:val="Hyperlink"/>
          </w:rPr>
          <w:t xml:space="preserve">The Beginner’s Guide To OKR by Felipe Castro</w:t>
        </w:r>
      </w:hyperlink>
      <w:r>
        <w:t xml:space="preserve"> </w:t>
      </w:r>
      <w:r>
        <w:t xml:space="preserve">(english)</w:t>
      </w:r>
    </w:p>
    <w:bookmarkEnd w:id="247"/>
    <w:bookmarkEnd w:id="248"/>
    <w:bookmarkStart w:id="249" w:name="exercises-1"/>
    <w:p>
      <w:pPr>
        <w:pStyle w:val="Heading4"/>
      </w:pPr>
      <w:r>
        <w:rPr>
          <w:rStyle w:val="SectionNumber"/>
        </w:rPr>
        <w:t xml:space="preserve">3.15.1.2</w:t>
      </w:r>
      <w:r>
        <w:tab/>
      </w:r>
      <w:r>
        <w:t xml:space="preserve">exercises</w:t>
      </w:r>
    </w:p>
    <w:p>
      <w:pPr>
        <w:numPr>
          <w:ilvl w:val="0"/>
          <w:numId w:val="1065"/>
        </w:numPr>
        <w:pStyle w:val="Compact"/>
      </w:pPr>
      <w:r>
        <w:t xml:space="preserve">Using a method of your choice, define your goal(s) for this learning sprint.</w:t>
      </w:r>
    </w:p>
    <w:p>
      <w:pPr>
        <w:numPr>
          <w:ilvl w:val="0"/>
          <w:numId w:val="1065"/>
        </w:numPr>
        <w:pStyle w:val="Compact"/>
      </w:pPr>
      <w:r>
        <w:t xml:space="preserve">Share your goal(s) with the Circle</w:t>
      </w:r>
    </w:p>
    <w:bookmarkEnd w:id="249"/>
    <w:bookmarkStart w:id="252" w:name="learning-goal"/>
    <w:p>
      <w:pPr>
        <w:pStyle w:val="Heading4"/>
      </w:pPr>
      <w:r>
        <w:rPr>
          <w:rStyle w:val="SectionNumber"/>
        </w:rPr>
        <w:t xml:space="preserve">3.15.1.3</w:t>
      </w:r>
      <w:r>
        <w:tab/>
      </w:r>
      <w:r>
        <w:t xml:space="preserve">Learning goal</w:t>
      </w:r>
    </w:p>
    <w:p>
      <w:pPr>
        <w:numPr>
          <w:ilvl w:val="0"/>
          <w:numId w:val="1066"/>
        </w:numPr>
        <w:pStyle w:val="Compact"/>
      </w:pPr>
      <w:r>
        <w:t xml:space="preserve">You support your learning success by making your goals measurable.</w:t>
      </w:r>
    </w:p>
    <w:p>
      <w:pPr>
        <w:numPr>
          <w:ilvl w:val="0"/>
          <w:numId w:val="1066"/>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50" name="Picture"/>
            <a:graphic>
              <a:graphicData uri="http://schemas.openxmlformats.org/drawingml/2006/picture">
                <pic:pic>
                  <pic:nvPicPr>
                    <pic:cNvPr descr="images/woche1-2.png" id="251"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52"/>
    <w:bookmarkEnd w:id="253"/>
    <w:bookmarkStart w:id="263"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29">
        <w:r>
          <w:rPr>
            <w:rStyle w:val="Hyperlink"/>
          </w:rPr>
          <w:t xml:space="preserve">Week 1</w:t>
        </w:r>
      </w:hyperlink>
    </w:p>
    <w:bookmarkStart w:id="257"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6" w:name="more-information"/>
    <w:p>
      <w:pPr>
        <w:pStyle w:val="Heading5"/>
      </w:pPr>
      <w:r>
        <w:rPr>
          <w:rStyle w:val="SectionNumber"/>
        </w:rPr>
        <w:t xml:space="preserve">3.15.2.1.1</w:t>
      </w:r>
      <w:r>
        <w:tab/>
      </w:r>
      <w:r>
        <w:t xml:space="preserve">More information:</w:t>
      </w:r>
    </w:p>
    <w:p>
      <w:pPr>
        <w:numPr>
          <w:ilvl w:val="0"/>
          <w:numId w:val="1067"/>
        </w:numPr>
        <w:pStyle w:val="Compact"/>
      </w:pPr>
      <w:r>
        <w:t xml:space="preserve">Video: </w:t>
      </w:r>
      <w:hyperlink r:id="rId254">
        <w:r>
          <w:rPr>
            <w:rStyle w:val="Hyperlink"/>
          </w:rPr>
          <w:t xml:space="preserve">7 Big Rocks</w:t>
        </w:r>
      </w:hyperlink>
    </w:p>
    <w:p>
      <w:pPr>
        <w:numPr>
          <w:ilvl w:val="0"/>
          <w:numId w:val="1067"/>
        </w:numPr>
        <w:pStyle w:val="Compact"/>
      </w:pPr>
      <w:r>
        <w:t xml:space="preserve">Podcast: </w:t>
      </w:r>
      <w:hyperlink r:id="rId255">
        <w:r>
          <w:rPr>
            <w:rStyle w:val="Hyperlink"/>
          </w:rPr>
          <w:t xml:space="preserve">Never enough time? Schedule your priorities by colorcoding your calendars</w:t>
        </w:r>
      </w:hyperlink>
    </w:p>
    <w:bookmarkEnd w:id="256"/>
    <w:bookmarkEnd w:id="257"/>
    <w:bookmarkStart w:id="258"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bookmarkEnd w:id="258"/>
    <w:bookmarkStart w:id="262" w:name="learning-goal-1"/>
    <w:p>
      <w:pPr>
        <w:pStyle w:val="Heading4"/>
      </w:pPr>
      <w:r>
        <w:rPr>
          <w:rStyle w:val="SectionNumber"/>
        </w:rPr>
        <w:t xml:space="preserve">3.15.2.3</w:t>
      </w:r>
      <w:r>
        <w:tab/>
      </w:r>
      <w:r>
        <w:t xml:space="preserve">Learning Goal</w:t>
      </w:r>
    </w:p>
    <w:p>
      <w:pPr>
        <w:numPr>
          <w:ilvl w:val="0"/>
          <w:numId w:val="1069"/>
        </w:numPr>
        <w:pStyle w:val="Compact"/>
      </w:pPr>
      <w:r>
        <w:t xml:space="preserve">You make a commitment to yourself to give yourself this learning space for the exercises.</w:t>
      </w:r>
    </w:p>
    <w:p>
      <w:pPr>
        <w:numPr>
          <w:ilvl w:val="0"/>
          <w:numId w:val="1069"/>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60" name="Picture"/>
            <a:graphic>
              <a:graphicData uri="http://schemas.openxmlformats.org/drawingml/2006/picture">
                <pic:pic>
                  <pic:nvPicPr>
                    <pic:cNvPr descr="images/woche2.png" id="261" name="Picture"/>
                    <pic:cNvPicPr>
                      <a:picLocks noChangeArrowheads="1" noChangeAspect="1"/>
                    </pic:cNvPicPr>
                  </pic:nvPicPr>
                  <pic:blipFill>
                    <a:blip r:embed="rId259"/>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62"/>
    <w:bookmarkEnd w:id="263"/>
    <w:bookmarkEnd w:id="264"/>
    <w:bookmarkStart w:id="278"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29">
        <w:r>
          <w:rPr>
            <w:rStyle w:val="Hyperlink"/>
          </w:rPr>
          <w:t xml:space="preserve">Week 1</w:t>
        </w:r>
      </w:hyperlink>
    </w:p>
    <w:bookmarkStart w:id="273"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5">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If you are in an environment where you are not allowed to install any software you can also start with Microsoft OneNote. We have created a short</w:t>
      </w:r>
      <w:r>
        <w:t xml:space="preserve"> </w:t>
      </w:r>
      <w:hyperlink r:id="rId266">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72"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70"/>
        </w:numPr>
        <w:pStyle w:val="Compact"/>
      </w:pPr>
      <w:r>
        <w:t xml:space="preserve">Obsidian</w:t>
      </w:r>
      <w:r>
        <w:rPr>
          <w:rStyle w:val="FootnoteReference"/>
        </w:rPr>
        <w:footnoteReference w:id="267"/>
      </w:r>
    </w:p>
    <w:p>
      <w:pPr>
        <w:numPr>
          <w:ilvl w:val="0"/>
          <w:numId w:val="1070"/>
        </w:numPr>
        <w:pStyle w:val="Compact"/>
      </w:pPr>
      <w:r>
        <w:t xml:space="preserve">Logseq</w:t>
      </w:r>
      <w:r>
        <w:rPr>
          <w:rStyle w:val="FootnoteReference"/>
        </w:rPr>
        <w:footnoteReference w:id="268"/>
      </w:r>
    </w:p>
    <w:p>
      <w:pPr>
        <w:numPr>
          <w:ilvl w:val="0"/>
          <w:numId w:val="1070"/>
        </w:numPr>
        <w:pStyle w:val="Compact"/>
      </w:pPr>
      <w:r>
        <w:t xml:space="preserve">Roam</w:t>
      </w:r>
      <w:r>
        <w:rPr>
          <w:rStyle w:val="FootnoteReference"/>
        </w:rPr>
        <w:footnoteReference w:id="269"/>
      </w:r>
    </w:p>
    <w:p>
      <w:pPr>
        <w:numPr>
          <w:ilvl w:val="0"/>
          <w:numId w:val="1070"/>
        </w:numPr>
        <w:pStyle w:val="Compact"/>
      </w:pPr>
      <w:r>
        <w:t xml:space="preserve">Zkn3</w:t>
      </w:r>
      <w:r>
        <w:rPr>
          <w:rStyle w:val="FootnoteReference"/>
        </w:rPr>
        <w:footnoteReference w:id="270"/>
      </w:r>
    </w:p>
    <w:p>
      <w:pPr>
        <w:pStyle w:val="FirstParagraph"/>
      </w:pPr>
      <w:r>
        <w:t xml:space="preserve">If Markdown is foreign to you, and you want to use it in your notebox, check out the attachment. There is a</w:t>
      </w:r>
      <w:r>
        <w:t xml:space="preserve"> </w:t>
      </w:r>
      <w:hyperlink r:id="rId271">
        <w:r>
          <w:rPr>
            <w:rStyle w:val="Hyperlink"/>
          </w:rPr>
          <w:t xml:space="preserve">crash-course</w:t>
        </w:r>
      </w:hyperlink>
      <w:r>
        <w:t xml:space="preserve">. (In principle, three characters are enough to use it)</w:t>
      </w:r>
    </w:p>
    <w:bookmarkEnd w:id="272"/>
    <w:bookmarkEnd w:id="273"/>
    <w:bookmarkStart w:id="274" w:name="exercises-3"/>
    <w:p>
      <w:pPr>
        <w:pStyle w:val="Heading3"/>
      </w:pPr>
      <w:r>
        <w:rPr>
          <w:rStyle w:val="SectionNumber"/>
        </w:rPr>
        <w:t xml:space="preserve">3.16.2</w:t>
      </w:r>
      <w:r>
        <w:tab/>
      </w:r>
      <w:r>
        <w:t xml:space="preserve">Exercises</w:t>
      </w:r>
    </w:p>
    <w:p>
      <w:pPr>
        <w:numPr>
          <w:ilvl w:val="0"/>
          <w:numId w:val="1071"/>
        </w:numPr>
        <w:pStyle w:val="Compact"/>
      </w:pPr>
      <w:r>
        <w:t xml:space="preserve">Install Obsidian or a program of your choice</w:t>
      </w:r>
    </w:p>
    <w:p>
      <w:pPr>
        <w:numPr>
          <w:ilvl w:val="0"/>
          <w:numId w:val="1071"/>
        </w:numPr>
        <w:pStyle w:val="Compact"/>
      </w:pPr>
      <w:r>
        <w:t xml:space="preserve">Familiarize yourself with the program</w:t>
      </w:r>
    </w:p>
    <w:p>
      <w:pPr>
        <w:numPr>
          <w:ilvl w:val="0"/>
          <w:numId w:val="1071"/>
        </w:numPr>
        <w:pStyle w:val="Compact"/>
      </w:pPr>
      <w:r>
        <w:t xml:space="preserve">Create a note</w:t>
      </w:r>
    </w:p>
    <w:p>
      <w:pPr>
        <w:numPr>
          <w:ilvl w:val="1"/>
          <w:numId w:val="1072"/>
        </w:numPr>
        <w:pStyle w:val="Compact"/>
      </w:pPr>
      <w:r>
        <w:t xml:space="preserve">Title: Hello World</w:t>
      </w:r>
    </w:p>
    <w:p>
      <w:pPr>
        <w:numPr>
          <w:ilvl w:val="1"/>
          <w:numId w:val="1072"/>
        </w:numPr>
        <w:pStyle w:val="Compact"/>
      </w:pPr>
      <w:r>
        <w:t xml:space="preserve">Text: My first note</w:t>
      </w:r>
    </w:p>
    <w:bookmarkEnd w:id="274"/>
    <w:bookmarkStart w:id="277" w:name="learning-objective-1"/>
    <w:p>
      <w:pPr>
        <w:pStyle w:val="Heading3"/>
      </w:pPr>
      <w:r>
        <w:rPr>
          <w:rStyle w:val="SectionNumber"/>
        </w:rPr>
        <w:t xml:space="preserve">3.16.3</w:t>
      </w:r>
      <w:r>
        <w:tab/>
      </w:r>
      <w:r>
        <w:t xml:space="preserve">Learning Objective</w:t>
      </w:r>
    </w:p>
    <w:p>
      <w:pPr>
        <w:numPr>
          <w:ilvl w:val="0"/>
          <w:numId w:val="1073"/>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5" name="Picture"/>
            <a:graphic>
              <a:graphicData uri="http://schemas.openxmlformats.org/drawingml/2006/picture">
                <pic:pic>
                  <pic:nvPicPr>
                    <pic:cNvPr descr="images/woche0.png" id="276"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7"/>
    <w:bookmarkEnd w:id="278"/>
    <w:bookmarkStart w:id="284" w:name="kata-4---feedback"/>
    <w:p>
      <w:pPr>
        <w:pStyle w:val="Heading2"/>
      </w:pPr>
      <w:r>
        <w:rPr>
          <w:rStyle w:val="SectionNumber"/>
        </w:rPr>
        <w:t xml:space="preserve">3.17</w:t>
      </w:r>
      <w:r>
        <w:tab/>
      </w:r>
      <w:r>
        <w:t xml:space="preserve">Kata 4 - Feedback</w:t>
      </w:r>
    </w:p>
    <w:p>
      <w:pPr>
        <w:pStyle w:val="FirstParagraph"/>
      </w:pPr>
      <w:r>
        <w:t xml:space="preserve">Verwendet in</w:t>
      </w:r>
      <w:r>
        <w:t xml:space="preserve"> </w:t>
      </w:r>
      <w:hyperlink r:id="rId220">
        <w:r>
          <w:rPr>
            <w:rStyle w:val="Hyperlink"/>
          </w:rPr>
          <w:t xml:space="preserve">Woche 0</w:t>
        </w:r>
      </w:hyperlink>
    </w:p>
    <w:bookmarkStart w:id="279"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79"/>
    <w:bookmarkStart w:id="280" w:name="reflection-section"/>
    <w:p>
      <w:pPr>
        <w:pStyle w:val="Heading3"/>
      </w:pPr>
      <w:r>
        <w:rPr>
          <w:rStyle w:val="SectionNumber"/>
        </w:rPr>
        <w:t xml:space="preserve">3.17.2</w:t>
      </w:r>
      <w:r>
        <w:tab/>
      </w:r>
      <w:r>
        <w:t xml:space="preserve">Reflection section</w:t>
      </w:r>
    </w:p>
    <w:p>
      <w:pPr>
        <w:numPr>
          <w:ilvl w:val="0"/>
          <w:numId w:val="1074"/>
        </w:numPr>
        <w:pStyle w:val="Compact"/>
      </w:pPr>
      <w:r>
        <w:t xml:space="preserve">How can we best give each other feedback to improve our goals and understanding?</w:t>
      </w:r>
    </w:p>
    <w:bookmarkEnd w:id="280"/>
    <w:bookmarkStart w:id="283" w:name="learning-objective-2"/>
    <w:p>
      <w:pPr>
        <w:pStyle w:val="Heading3"/>
      </w:pPr>
      <w:r>
        <w:rPr>
          <w:rStyle w:val="SectionNumber"/>
        </w:rPr>
        <w:t xml:space="preserve">3.17.3</w:t>
      </w:r>
      <w:r>
        <w:tab/>
      </w:r>
      <w:r>
        <w:t xml:space="preserve">Learning Objective</w:t>
      </w:r>
    </w:p>
    <w:p>
      <w:pPr>
        <w:numPr>
          <w:ilvl w:val="0"/>
          <w:numId w:val="1075"/>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81" name="Picture"/>
            <a:graphic>
              <a:graphicData uri="http://schemas.openxmlformats.org/drawingml/2006/picture">
                <pic:pic>
                  <pic:nvPicPr>
                    <pic:cNvPr descr="images/woche3.png" id="282"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3"/>
    <w:bookmarkEnd w:id="284"/>
    <w:bookmarkStart w:id="309" w:name="kata-5---get-to-know-notes"/>
    <w:p>
      <w:pPr>
        <w:pStyle w:val="Heading2"/>
      </w:pPr>
      <w:r>
        <w:rPr>
          <w:rStyle w:val="SectionNumber"/>
        </w:rPr>
        <w:t xml:space="preserve">3.18</w:t>
      </w:r>
      <w:r>
        <w:tab/>
      </w:r>
      <w:r>
        <w:t xml:space="preserve">Kata 5 - Get to know notes</w:t>
      </w:r>
    </w:p>
    <w:p>
      <w:pPr>
        <w:pStyle w:val="FirstParagraph"/>
      </w:pPr>
      <w:r>
        <w:t xml:space="preserve">Verwendet in</w:t>
      </w:r>
      <w:r>
        <w:t xml:space="preserve"> </w:t>
      </w:r>
      <w:hyperlink r:id="rId285">
        <w:r>
          <w:rPr>
            <w:rStyle w:val="Hyperlink"/>
          </w:rPr>
          <w:t xml:space="preserve">Woche 2</w:t>
        </w:r>
      </w:hyperlink>
    </w:p>
    <w:bookmarkStart w:id="305" w:name="theory-5"/>
    <w:p>
      <w:pPr>
        <w:pStyle w:val="Heading3"/>
      </w:pPr>
      <w:r>
        <w:rPr>
          <w:rStyle w:val="SectionNumber"/>
        </w:rPr>
        <w:t xml:space="preserve">3.18.1</w:t>
      </w:r>
      <w:r>
        <w:tab/>
      </w:r>
      <w:r>
        <w:t xml:space="preserve">Theory</w:t>
      </w:r>
    </w:p>
    <w:bookmarkStart w:id="291"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6"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6"/>
    <w:bookmarkStart w:id="287"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7"/>
    <w:bookmarkStart w:id="288"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88"/>
    <w:bookmarkStart w:id="290"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89">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90"/>
    <w:bookmarkEnd w:id="291"/>
    <w:bookmarkStart w:id="300"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3" name="Picture"/>
            <a:graphic>
              <a:graphicData uri="http://schemas.openxmlformats.org/drawingml/2006/picture">
                <pic:pic>
                  <pic:nvPicPr>
                    <pic:cNvPr descr="images/node-dna.png" id="294" name="Picture"/>
                    <pic:cNvPicPr>
                      <a:picLocks noChangeArrowheads="1" noChangeAspect="1"/>
                    </pic:cNvPicPr>
                  </pic:nvPicPr>
                  <pic:blipFill>
                    <a:blip r:embed="rId29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5"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5"/>
    <w:bookmarkStart w:id="296"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6"/>
    <w:bookmarkStart w:id="297"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7"/>
    <w:bookmarkStart w:id="298"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98"/>
    <w:bookmarkStart w:id="299"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299"/>
    <w:bookmarkEnd w:id="300"/>
    <w:bookmarkStart w:id="304"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302" name="Picture"/>
            <a:graphic>
              <a:graphicData uri="http://schemas.openxmlformats.org/drawingml/2006/picture">
                <pic:pic>
                  <pic:nvPicPr>
                    <pic:cNvPr descr="images/Sprechblasen.png" id="303" name="Picture"/>
                    <pic:cNvPicPr>
                      <a:picLocks noChangeArrowheads="1" noChangeAspect="1"/>
                    </pic:cNvPicPr>
                  </pic:nvPicPr>
                  <pic:blipFill>
                    <a:blip r:embed="rId30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4"/>
    <w:bookmarkEnd w:id="305"/>
    <w:bookmarkStart w:id="306" w:name="exercises-4"/>
    <w:p>
      <w:pPr>
        <w:pStyle w:val="Heading3"/>
      </w:pPr>
      <w:r>
        <w:rPr>
          <w:rStyle w:val="SectionNumber"/>
        </w:rPr>
        <w:t xml:space="preserve">3.18.2</w:t>
      </w:r>
      <w:r>
        <w:tab/>
      </w:r>
      <w:r>
        <w:t xml:space="preserve">Exercises</w:t>
      </w:r>
    </w:p>
    <w:p>
      <w:pPr>
        <w:numPr>
          <w:ilvl w:val="0"/>
          <w:numId w:val="1076"/>
        </w:numPr>
        <w:pStyle w:val="Compact"/>
      </w:pPr>
      <w:r>
        <w:t xml:space="preserve">Write down your questions about what you have written above</w:t>
      </w:r>
    </w:p>
    <w:p>
      <w:pPr>
        <w:numPr>
          <w:ilvl w:val="0"/>
          <w:numId w:val="1076"/>
        </w:numPr>
        <w:pStyle w:val="Compact"/>
      </w:pPr>
      <w:r>
        <w:t xml:space="preserve">Discuss your understanding on notes and clarify the questions everyone has</w:t>
      </w:r>
    </w:p>
    <w:bookmarkEnd w:id="306"/>
    <w:bookmarkStart w:id="307" w:name="reflection-part-1"/>
    <w:p>
      <w:pPr>
        <w:pStyle w:val="Heading3"/>
      </w:pPr>
      <w:r>
        <w:rPr>
          <w:rStyle w:val="SectionNumber"/>
        </w:rPr>
        <w:t xml:space="preserve">3.18.3</w:t>
      </w:r>
      <w:r>
        <w:tab/>
      </w:r>
      <w:r>
        <w:t xml:space="preserve">Reflection part</w:t>
      </w:r>
    </w:p>
    <w:p>
      <w:pPr>
        <w:numPr>
          <w:ilvl w:val="0"/>
          <w:numId w:val="1077"/>
        </w:numPr>
        <w:pStyle w:val="Compact"/>
      </w:pPr>
      <w:r>
        <w:t xml:space="preserve">Do you feel picked up or unsettled with the information above?</w:t>
      </w:r>
    </w:p>
    <w:bookmarkEnd w:id="307"/>
    <w:bookmarkStart w:id="308" w:name="learning-objective-3"/>
    <w:p>
      <w:pPr>
        <w:pStyle w:val="Heading3"/>
      </w:pPr>
      <w:r>
        <w:rPr>
          <w:rStyle w:val="SectionNumber"/>
        </w:rPr>
        <w:t xml:space="preserve">3.18.4</w:t>
      </w:r>
      <w:r>
        <w:tab/>
      </w:r>
      <w:r>
        <w:t xml:space="preserve">Learning Objective</w:t>
      </w:r>
    </w:p>
    <w:p>
      <w:pPr>
        <w:numPr>
          <w:ilvl w:val="0"/>
          <w:numId w:val="1078"/>
        </w:numPr>
        <w:pStyle w:val="Compact"/>
      </w:pPr>
      <w:r>
        <w:t xml:space="preserve">What a note should include at a minimum</w:t>
      </w:r>
    </w:p>
    <w:p>
      <w:pPr>
        <w:numPr>
          <w:ilvl w:val="0"/>
          <w:numId w:val="1078"/>
        </w:numPr>
        <w:pStyle w:val="Compact"/>
      </w:pPr>
      <w:r>
        <w:t xml:space="preserve">What is optionally helpful in a note</w:t>
      </w:r>
    </w:p>
    <w:p>
      <w:pPr>
        <w:numPr>
          <w:ilvl w:val="0"/>
          <w:numId w:val="1078"/>
        </w:numPr>
        <w:pStyle w:val="Compact"/>
      </w:pPr>
      <w:r>
        <w:t xml:space="preserve">Self-check if the knowledge was understood</w:t>
      </w:r>
    </w:p>
    <w:p>
      <w:pPr>
        <w:numPr>
          <w:ilvl w:val="0"/>
          <w:numId w:val="1078"/>
        </w:numPr>
        <w:pStyle w:val="Compact"/>
      </w:pPr>
      <w:r>
        <w:t xml:space="preserve">Identify essential statements from texts</w:t>
      </w:r>
    </w:p>
    <w:p>
      <w:pPr>
        <w:numPr>
          <w:ilvl w:val="0"/>
          <w:numId w:val="1078"/>
        </w:numPr>
        <w:pStyle w:val="Compact"/>
      </w:pPr>
      <w:r>
        <w:t xml:space="preserve">Different types of notes and their meaning</w:t>
      </w:r>
    </w:p>
    <w:bookmarkEnd w:id="308"/>
    <w:bookmarkEnd w:id="309"/>
    <w:bookmarkStart w:id="315" w:name="kata-6---progressive-summarization"/>
    <w:p>
      <w:pPr>
        <w:pStyle w:val="Heading2"/>
      </w:pPr>
      <w:r>
        <w:rPr>
          <w:rStyle w:val="SectionNumber"/>
        </w:rPr>
        <w:t xml:space="preserve">3.19</w:t>
      </w:r>
      <w:r>
        <w:tab/>
      </w:r>
      <w:r>
        <w:t xml:space="preserve">Kata 6 - Progressive Summarization</w:t>
      </w:r>
    </w:p>
    <w:p>
      <w:pPr>
        <w:pStyle w:val="FirstParagraph"/>
      </w:pPr>
      <w:r>
        <w:t xml:space="preserve">Verwendet in</w:t>
      </w:r>
      <w:r>
        <w:t xml:space="preserve"> </w:t>
      </w:r>
      <w:hyperlink r:id="rId285">
        <w:r>
          <w:rPr>
            <w:rStyle w:val="Hyperlink"/>
          </w:rPr>
          <w:t xml:space="preserve">Woche 2</w:t>
        </w:r>
      </w:hyperlink>
    </w:p>
    <w:bookmarkStart w:id="310"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10"/>
    <w:bookmarkStart w:id="311" w:name="exercises-5"/>
    <w:p>
      <w:pPr>
        <w:pStyle w:val="Heading3"/>
      </w:pPr>
      <w:r>
        <w:rPr>
          <w:rStyle w:val="SectionNumber"/>
        </w:rPr>
        <w:t xml:space="preserve">3.19.2</w:t>
      </w:r>
      <w:r>
        <w:tab/>
      </w:r>
      <w:r>
        <w:t xml:space="preserve">Exercises</w:t>
      </w:r>
    </w:p>
    <w:p>
      <w:pPr>
        <w:numPr>
          <w:ilvl w:val="0"/>
          <w:numId w:val="1079"/>
        </w:numPr>
        <w:pStyle w:val="Compact"/>
      </w:pPr>
      <w:r>
        <w:t xml:space="preserve">Write down your questions about what you have written above</w:t>
      </w:r>
    </w:p>
    <w:p>
      <w:pPr>
        <w:numPr>
          <w:ilvl w:val="0"/>
          <w:numId w:val="1079"/>
        </w:numPr>
        <w:pStyle w:val="Compact"/>
      </w:pPr>
      <w:r>
        <w:t xml:space="preserve">Discuss your understanding on notes and clarify the questions everyone has</w:t>
      </w:r>
    </w:p>
    <w:bookmarkEnd w:id="311"/>
    <w:bookmarkStart w:id="314" w:name="learning-objective-4"/>
    <w:p>
      <w:pPr>
        <w:pStyle w:val="Heading3"/>
      </w:pPr>
      <w:r>
        <w:rPr>
          <w:rStyle w:val="SectionNumber"/>
        </w:rPr>
        <w:t xml:space="preserve">3.19.3</w:t>
      </w:r>
      <w:r>
        <w:tab/>
      </w:r>
      <w:r>
        <w:t xml:space="preserve">Learning Objective</w:t>
      </w:r>
    </w:p>
    <w:p>
      <w:pPr>
        <w:numPr>
          <w:ilvl w:val="0"/>
          <w:numId w:val="1080"/>
        </w:numPr>
        <w:pStyle w:val="Compact"/>
      </w:pPr>
      <w:r>
        <w:t xml:space="preserve">Learn a methodology for extracting information from a text.</w:t>
      </w:r>
    </w:p>
    <w:p>
      <w:pPr>
        <w:numPr>
          <w:ilvl w:val="0"/>
          <w:numId w:val="1080"/>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12" name="Picture"/>
            <a:graphic>
              <a:graphicData uri="http://schemas.openxmlformats.org/drawingml/2006/picture">
                <pic:pic>
                  <pic:nvPicPr>
                    <pic:cNvPr descr="images/woche4.png" id="313"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4"/>
    <w:bookmarkEnd w:id="315"/>
    <w:bookmarkStart w:id="327"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6">
        <w:r>
          <w:rPr>
            <w:rStyle w:val="Hyperlink"/>
          </w:rPr>
          <w:t xml:space="preserve">Week 3</w:t>
        </w:r>
      </w:hyperlink>
    </w:p>
    <w:bookmarkStart w:id="322"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7"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7"/>
    <w:bookmarkStart w:id="321"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71">
        <w:r>
          <w:rPr>
            <w:rStyle w:val="Hyperlink"/>
          </w:rPr>
          <w:t xml:space="preserve">MarkDown formating</w:t>
        </w:r>
      </w:hyperlink>
      <w:r>
        <w:t xml:space="preserve">.</w:t>
      </w:r>
    </w:p>
    <w:p>
      <w:pPr>
        <w:pStyle w:val="CaptionedFigure"/>
      </w:pPr>
      <w:r>
        <w:drawing>
          <wp:inline>
            <wp:extent cx="2524182" cy="914400"/>
            <wp:effectExtent b="0" l="0" r="0" t="0"/>
            <wp:docPr descr="Create links" title="" id="319" name="Picture"/>
            <a:graphic>
              <a:graphicData uri="http://schemas.openxmlformats.org/drawingml/2006/picture">
                <pic:pic>
                  <pic:nvPicPr>
                    <pic:cNvPr descr="images/links-erstellen.png" id="320" name="Picture"/>
                    <pic:cNvPicPr>
                      <a:picLocks noChangeArrowheads="1" noChangeAspect="1"/>
                    </pic:cNvPicPr>
                  </pic:nvPicPr>
                  <pic:blipFill>
                    <a:blip r:embed="rId31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21"/>
    <w:bookmarkEnd w:id="322"/>
    <w:bookmarkStart w:id="323" w:name="exercises-6"/>
    <w:p>
      <w:pPr>
        <w:pStyle w:val="Heading3"/>
      </w:pPr>
      <w:r>
        <w:rPr>
          <w:rStyle w:val="SectionNumber"/>
        </w:rPr>
        <w:t xml:space="preserve">3.20.2</w:t>
      </w:r>
      <w:r>
        <w:tab/>
      </w:r>
      <w:r>
        <w:t xml:space="preserve">Exercises</w:t>
      </w:r>
    </w:p>
    <w:p>
      <w:pPr>
        <w:numPr>
          <w:ilvl w:val="0"/>
          <w:numId w:val="1081"/>
        </w:numPr>
        <w:pStyle w:val="Compact"/>
      </w:pPr>
      <w:r>
        <w:t xml:space="preserve">Create note(s)</w:t>
      </w:r>
    </w:p>
    <w:p>
      <w:pPr>
        <w:numPr>
          <w:ilvl w:val="1"/>
          <w:numId w:val="1082"/>
        </w:numPr>
        <w:pStyle w:val="Compact"/>
      </w:pPr>
      <w:r>
        <w:t xml:space="preserve">Read an article/book/topic that you are currently interested in and create note(s) from it.</w:t>
      </w:r>
    </w:p>
    <w:p>
      <w:pPr>
        <w:numPr>
          <w:ilvl w:val="0"/>
          <w:numId w:val="1081"/>
        </w:numPr>
        <w:pStyle w:val="Compact"/>
      </w:pPr>
      <w:r>
        <w:t xml:space="preserve">Optional: set a rule date that goes beyond the sprint to process your cursory notes at a set time.</w:t>
      </w:r>
    </w:p>
    <w:p>
      <w:pPr>
        <w:numPr>
          <w:ilvl w:val="1"/>
          <w:numId w:val="1083"/>
        </w:numPr>
        <w:pStyle w:val="Compact"/>
      </w:pPr>
      <w:r>
        <w:t xml:space="preserve">In addition to the sprint deadline, you can create another deadline for your Zettelkasten.</w:t>
      </w:r>
    </w:p>
    <w:bookmarkEnd w:id="323"/>
    <w:bookmarkStart w:id="326" w:name="learning-objective-5"/>
    <w:p>
      <w:pPr>
        <w:pStyle w:val="Heading3"/>
      </w:pPr>
      <w:r>
        <w:rPr>
          <w:rStyle w:val="SectionNumber"/>
        </w:rPr>
        <w:t xml:space="preserve">3.20.3</w:t>
      </w:r>
      <w:r>
        <w:tab/>
      </w:r>
      <w:r>
        <w:t xml:space="preserve">Learning Objective</w:t>
      </w:r>
    </w:p>
    <w:p>
      <w:pPr>
        <w:numPr>
          <w:ilvl w:val="0"/>
          <w:numId w:val="1084"/>
        </w:numPr>
        <w:pStyle w:val="Compact"/>
      </w:pPr>
      <w:r>
        <w:t xml:space="preserve">You can create a note in your notebook that will still be understandable to you 10 years from now.</w:t>
      </w:r>
    </w:p>
    <w:p>
      <w:pPr>
        <w:numPr>
          <w:ilvl w:val="0"/>
          <w:numId w:val="1084"/>
        </w:numPr>
        <w:pStyle w:val="Compact"/>
      </w:pPr>
      <w:r>
        <w:t xml:space="preserve">You are now committed to meeting your rule deadlines.</w:t>
      </w:r>
    </w:p>
    <w:p>
      <w:pPr>
        <w:numPr>
          <w:ilvl w:val="0"/>
          <w:numId w:val="1084"/>
        </w:numPr>
        <w:pStyle w:val="Compact"/>
      </w:pPr>
      <w:r>
        <w:t xml:space="preserve">You regularly file notes in your note box.</w:t>
      </w:r>
    </w:p>
    <w:p>
      <w:pPr>
        <w:pStyle w:val="CaptionedFigure"/>
      </w:pPr>
      <w:r>
        <w:drawing>
          <wp:inline>
            <wp:extent cx="5334000" cy="2661791"/>
            <wp:effectExtent b="0" l="0" r="0" t="0"/>
            <wp:docPr descr="Note length" title="" id="324" name="Picture"/>
            <a:graphic>
              <a:graphicData uri="http://schemas.openxmlformats.org/drawingml/2006/picture">
                <pic:pic>
                  <pic:nvPicPr>
                    <pic:cNvPr descr="images/woche5.png" id="32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6"/>
    <w:bookmarkEnd w:id="327"/>
    <w:bookmarkStart w:id="350"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28">
        <w:r>
          <w:rPr>
            <w:rStyle w:val="Hyperlink"/>
          </w:rPr>
          <w:t xml:space="preserve">Week 5</w:t>
        </w:r>
      </w:hyperlink>
    </w:p>
    <w:bookmarkStart w:id="330"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29"/>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5"/>
        </w:numPr>
        <w:pStyle w:val="Compact"/>
      </w:pPr>
      <w:r>
        <w:t xml:space="preserve">Atomicity: each note should relate to one elementary idea, without prose or unnecessary details.</w:t>
      </w:r>
    </w:p>
    <w:p>
      <w:pPr>
        <w:numPr>
          <w:ilvl w:val="0"/>
          <w:numId w:val="1085"/>
        </w:numPr>
        <w:pStyle w:val="Compact"/>
      </w:pPr>
      <w:r>
        <w:t xml:space="preserve">Unique, speaking title: the title should get to the heart of the note’s idea and be limited to 20 words if possible.</w:t>
      </w:r>
    </w:p>
    <w:p>
      <w:pPr>
        <w:numPr>
          <w:ilvl w:val="0"/>
          <w:numId w:val="1085"/>
        </w:numPr>
        <w:pStyle w:val="Compact"/>
      </w:pPr>
      <w:r>
        <w:t xml:space="preserve">Short text length: the text should be kept short in order to capture the idea quickly, guideline is 450 words or one DINA 6 page.</w:t>
      </w:r>
    </w:p>
    <w:bookmarkEnd w:id="330"/>
    <w:bookmarkStart w:id="331" w:name="exercises-7"/>
    <w:p>
      <w:pPr>
        <w:pStyle w:val="Heading3"/>
      </w:pPr>
      <w:r>
        <w:rPr>
          <w:rStyle w:val="SectionNumber"/>
        </w:rPr>
        <w:t xml:space="preserve">3.21.2</w:t>
      </w:r>
      <w:r>
        <w:tab/>
      </w:r>
      <w:r>
        <w:t xml:space="preserve">Exercises</w:t>
      </w:r>
    </w:p>
    <w:p>
      <w:pPr>
        <w:numPr>
          <w:ilvl w:val="0"/>
          <w:numId w:val="1086"/>
        </w:numPr>
        <w:pStyle w:val="Compact"/>
      </w:pPr>
      <w:r>
        <w:t xml:space="preserve">Find a piece of paper that does not fit into the criteria. The criteria are</w:t>
      </w:r>
    </w:p>
    <w:p>
      <w:pPr>
        <w:numPr>
          <w:ilvl w:val="1"/>
          <w:numId w:val="1087"/>
        </w:numPr>
        <w:pStyle w:val="Compact"/>
      </w:pPr>
      <w:r>
        <w:t xml:space="preserve">Only one idea on the note?</w:t>
      </w:r>
    </w:p>
    <w:p>
      <w:pPr>
        <w:numPr>
          <w:ilvl w:val="1"/>
          <w:numId w:val="1087"/>
        </w:numPr>
        <w:pStyle w:val="Compact"/>
      </w:pPr>
      <w:r>
        <w:t xml:space="preserve">Does the note fit on a DINA6 page (~450 words)?</w:t>
      </w:r>
    </w:p>
    <w:p>
      <w:pPr>
        <w:numPr>
          <w:ilvl w:val="1"/>
          <w:numId w:val="1087"/>
        </w:numPr>
        <w:pStyle w:val="Compact"/>
      </w:pPr>
      <w:r>
        <w:t xml:space="preserve">the title reflects the basic idea</w:t>
      </w:r>
    </w:p>
    <w:p>
      <w:pPr>
        <w:numPr>
          <w:ilvl w:val="0"/>
          <w:numId w:val="1086"/>
        </w:numPr>
        <w:pStyle w:val="Compact"/>
      </w:pPr>
      <w:r>
        <w:t xml:space="preserve">Rewrite the note so that the criteria are met.</w:t>
      </w:r>
    </w:p>
    <w:p>
      <w:pPr>
        <w:numPr>
          <w:ilvl w:val="1"/>
          <w:numId w:val="1088"/>
        </w:numPr>
        <w:pStyle w:val="Compact"/>
      </w:pPr>
      <w:r>
        <w:t xml:space="preserve">divide it into several notes if necessary, one idea per note</w:t>
      </w:r>
    </w:p>
    <w:p>
      <w:pPr>
        <w:numPr>
          <w:ilvl w:val="1"/>
          <w:numId w:val="1088"/>
        </w:numPr>
        <w:pStyle w:val="Compact"/>
      </w:pPr>
      <w:r>
        <w:t xml:space="preserve">Delete unnecessary text (prose)</w:t>
      </w:r>
    </w:p>
    <w:p>
      <w:pPr>
        <w:numPr>
          <w:ilvl w:val="1"/>
          <w:numId w:val="1088"/>
        </w:numPr>
        <w:pStyle w:val="Compact"/>
      </w:pPr>
      <w:r>
        <w:t xml:space="preserve">Make the title short, concise and meaningful so that it directly reflects the idea.</w:t>
      </w:r>
    </w:p>
    <w:p>
      <w:pPr>
        <w:numPr>
          <w:ilvl w:val="2"/>
          <w:numId w:val="1089"/>
        </w:numPr>
        <w:pStyle w:val="Compact"/>
      </w:pPr>
      <w:r>
        <w:t xml:space="preserve">Ideally, it can be used as a sentence directly in a text.</w:t>
      </w:r>
    </w:p>
    <w:bookmarkEnd w:id="331"/>
    <w:bookmarkStart w:id="335" w:name="learning-objective-6"/>
    <w:p>
      <w:pPr>
        <w:pStyle w:val="Heading3"/>
      </w:pPr>
      <w:r>
        <w:rPr>
          <w:rStyle w:val="SectionNumber"/>
        </w:rPr>
        <w:t xml:space="preserve">3.21.3</w:t>
      </w:r>
      <w:r>
        <w:tab/>
      </w:r>
      <w:r>
        <w:t xml:space="preserve">Learning objective</w:t>
      </w:r>
    </w:p>
    <w:p>
      <w:pPr>
        <w:numPr>
          <w:ilvl w:val="0"/>
          <w:numId w:val="1090"/>
        </w:numPr>
        <w:pStyle w:val="Compact"/>
      </w:pPr>
      <w:r>
        <w:t xml:space="preserve">Reduce a note to a single idea.</w:t>
      </w:r>
    </w:p>
    <w:p>
      <w:pPr>
        <w:numPr>
          <w:ilvl w:val="0"/>
          <w:numId w:val="1090"/>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32" name="Picture"/>
            <a:graphic>
              <a:graphicData uri="http://schemas.openxmlformats.org/drawingml/2006/picture">
                <pic:pic>
                  <pic:nvPicPr>
                    <pic:cNvPr descr="images/woche6.png" id="333"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4">
        <w:r>
          <w:rPr>
            <w:rStyle w:val="Hyperlink"/>
          </w:rPr>
          <w:t xml:space="preserve">Week 6</w:t>
        </w:r>
      </w:hyperlink>
    </w:p>
    <w:bookmarkEnd w:id="335"/>
    <w:bookmarkStart w:id="342"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7" name="Picture"/>
            <a:graphic>
              <a:graphicData uri="http://schemas.openxmlformats.org/drawingml/2006/picture">
                <pic:pic>
                  <pic:nvPicPr>
                    <pic:cNvPr descr="images/thought-chain.png" id="338" name="Picture"/>
                    <pic:cNvPicPr>
                      <a:picLocks noChangeArrowheads="1" noChangeAspect="1"/>
                    </pic:cNvPicPr>
                  </pic:nvPicPr>
                  <pic:blipFill>
                    <a:blip r:embed="rId336"/>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40" name="Picture"/>
            <a:graphic>
              <a:graphicData uri="http://schemas.openxmlformats.org/drawingml/2006/picture">
                <pic:pic>
                  <pic:nvPicPr>
                    <pic:cNvPr descr="images/bottom-up-example.png" id="341" name="Picture"/>
                    <pic:cNvPicPr>
                      <a:picLocks noChangeArrowheads="1" noChangeAspect="1"/>
                    </pic:cNvPicPr>
                  </pic:nvPicPr>
                  <pic:blipFill>
                    <a:blip r:embed="rId339"/>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42"/>
    <w:bookmarkStart w:id="348"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8">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3"/>
      </w:r>
      <w:r>
        <w:t xml:space="preserve"> </w:t>
      </w:r>
      <w:r>
        <w:t xml:space="preserve">area, or you can link inline</w:t>
      </w:r>
      <w:r>
        <w:rPr>
          <w:rStyle w:val="FootnoteReference"/>
        </w:rPr>
        <w:footnoteReference w:id="34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6" name="Picture"/>
            <a:graphic>
              <a:graphicData uri="http://schemas.openxmlformats.org/drawingml/2006/picture">
                <pic:pic>
                  <pic:nvPicPr>
                    <pic:cNvPr descr="images/erklaerende-Notiz-zwischen-zwei-Notizen.png" id="347" name="Picture"/>
                    <pic:cNvPicPr>
                      <a:picLocks noChangeArrowheads="1" noChangeAspect="1"/>
                    </pic:cNvPicPr>
                  </pic:nvPicPr>
                  <pic:blipFill>
                    <a:blip r:embed="rId34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48"/>
    <w:bookmarkStart w:id="349" w:name="learning-goal-2"/>
    <w:p>
      <w:pPr>
        <w:pStyle w:val="Heading3"/>
      </w:pPr>
      <w:r>
        <w:rPr>
          <w:rStyle w:val="SectionNumber"/>
        </w:rPr>
        <w:t xml:space="preserve">3.21.6</w:t>
      </w:r>
      <w:r>
        <w:tab/>
      </w:r>
      <w:r>
        <w:t xml:space="preserve">Learning goal</w:t>
      </w:r>
    </w:p>
    <w:p>
      <w:pPr>
        <w:numPr>
          <w:ilvl w:val="0"/>
          <w:numId w:val="1091"/>
        </w:numPr>
        <w:pStyle w:val="Compact"/>
      </w:pPr>
      <w:r>
        <w:t xml:space="preserve">You have received new associations and made connections</w:t>
      </w:r>
    </w:p>
    <w:p>
      <w:pPr>
        <w:numPr>
          <w:ilvl w:val="0"/>
          <w:numId w:val="1091"/>
        </w:numPr>
        <w:pStyle w:val="Compact"/>
      </w:pPr>
      <w:r>
        <w:t xml:space="preserve">You have formed new topic clusters</w:t>
      </w:r>
    </w:p>
    <w:bookmarkEnd w:id="349"/>
    <w:bookmarkEnd w:id="350"/>
    <w:bookmarkStart w:id="355"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51">
        <w:r>
          <w:rPr>
            <w:rStyle w:val="Hyperlink"/>
          </w:rPr>
          <w:t xml:space="preserve">Week 7</w:t>
        </w:r>
      </w:hyperlink>
    </w:p>
    <w:bookmarkStart w:id="352"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52"/>
    <w:bookmarkStart w:id="353" w:name="exercises-9"/>
    <w:p>
      <w:pPr>
        <w:pStyle w:val="Heading3"/>
      </w:pPr>
      <w:r>
        <w:rPr>
          <w:rStyle w:val="SectionNumber"/>
        </w:rPr>
        <w:t xml:space="preserve">3.22.2</w:t>
      </w:r>
      <w:r>
        <w:tab/>
      </w:r>
      <w:r>
        <w:t xml:space="preserve">Exercises</w:t>
      </w:r>
    </w:p>
    <w:p>
      <w:pPr>
        <w:numPr>
          <w:ilvl w:val="0"/>
          <w:numId w:val="1092"/>
        </w:numPr>
        <w:pStyle w:val="Compact"/>
      </w:pPr>
      <w:r>
        <w:t xml:space="preserve">Do your current goals still fit for you and how can you make sure you achieve them in the remaining 4 weeks?</w:t>
      </w:r>
    </w:p>
    <w:p>
      <w:pPr>
        <w:numPr>
          <w:ilvl w:val="1"/>
          <w:numId w:val="1093"/>
        </w:numPr>
        <w:pStyle w:val="Compact"/>
      </w:pPr>
      <w:r>
        <w:t xml:space="preserve">If they no longer fit, why not change them so that they fit for you again (This is also possible).</w:t>
      </w:r>
    </w:p>
    <w:p>
      <w:pPr>
        <w:numPr>
          <w:ilvl w:val="0"/>
          <w:numId w:val="1092"/>
        </w:numPr>
        <w:pStyle w:val="Compact"/>
      </w:pPr>
      <w:r>
        <w:t xml:space="preserve">Share your progress of your goals with your circle</w:t>
      </w:r>
    </w:p>
    <w:bookmarkEnd w:id="353"/>
    <w:bookmarkStart w:id="354" w:name="learning-goal-3"/>
    <w:p>
      <w:pPr>
        <w:pStyle w:val="Heading3"/>
      </w:pPr>
      <w:r>
        <w:rPr>
          <w:rStyle w:val="SectionNumber"/>
        </w:rPr>
        <w:t xml:space="preserve">3.22.3</w:t>
      </w:r>
      <w:r>
        <w:tab/>
      </w:r>
      <w:r>
        <w:t xml:space="preserve">Learning goal</w:t>
      </w:r>
    </w:p>
    <w:p>
      <w:pPr>
        <w:numPr>
          <w:ilvl w:val="0"/>
          <w:numId w:val="1094"/>
        </w:numPr>
        <w:pStyle w:val="Compact"/>
      </w:pPr>
      <w:r>
        <w:t xml:space="preserve">Check if your goal can be achieved</w:t>
      </w:r>
    </w:p>
    <w:p>
      <w:pPr>
        <w:numPr>
          <w:ilvl w:val="0"/>
          <w:numId w:val="1094"/>
        </w:numPr>
        <w:pStyle w:val="Compact"/>
      </w:pPr>
      <w:r>
        <w:t xml:space="preserve">Determine which questions are open with regard to the Zettelkasten</w:t>
      </w:r>
    </w:p>
    <w:bookmarkEnd w:id="354"/>
    <w:bookmarkEnd w:id="355"/>
    <w:bookmarkStart w:id="361"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51">
        <w:r>
          <w:rPr>
            <w:rStyle w:val="Hyperlink"/>
          </w:rPr>
          <w:t xml:space="preserve">Week 7</w:t>
        </w:r>
      </w:hyperlink>
    </w:p>
    <w:bookmarkStart w:id="356"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5"/>
        </w:numPr>
        <w:pStyle w:val="Compact"/>
      </w:pPr>
      <w:r>
        <w:t xml:space="preserve">fleeting notes,</w:t>
      </w:r>
    </w:p>
    <w:p>
      <w:pPr>
        <w:numPr>
          <w:ilvl w:val="0"/>
          <w:numId w:val="1095"/>
        </w:numPr>
        <w:pStyle w:val="Compact"/>
      </w:pPr>
      <w:r>
        <w:t xml:space="preserve">literature notes,</w:t>
      </w:r>
    </w:p>
    <w:p>
      <w:pPr>
        <w:numPr>
          <w:ilvl w:val="0"/>
          <w:numId w:val="1095"/>
        </w:numPr>
        <w:pStyle w:val="Compact"/>
      </w:pPr>
      <w:r>
        <w:t xml:space="preserve">permanent notes and</w:t>
      </w:r>
    </w:p>
    <w:p>
      <w:pPr>
        <w:numPr>
          <w:ilvl w:val="0"/>
          <w:numId w:val="1095"/>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6"/>
        </w:numPr>
        <w:pStyle w:val="Compact"/>
      </w:pPr>
      <w:r>
        <w:t xml:space="preserve">find information,</w:t>
      </w:r>
    </w:p>
    <w:p>
      <w:pPr>
        <w:numPr>
          <w:ilvl w:val="0"/>
          <w:numId w:val="1096"/>
        </w:numPr>
        <w:pStyle w:val="Compact"/>
      </w:pPr>
      <w:r>
        <w:t xml:space="preserve">thinking in the note box</w:t>
      </w:r>
    </w:p>
    <w:p>
      <w:pPr>
        <w:numPr>
          <w:ilvl w:val="0"/>
          <w:numId w:val="1096"/>
        </w:numPr>
        <w:pStyle w:val="Compact"/>
      </w:pPr>
      <w:r>
        <w:t xml:space="preserve">deepen your workflow so that you can expand and use your knowledge in the best possible way in the future.</w:t>
      </w:r>
    </w:p>
    <w:bookmarkEnd w:id="356"/>
    <w:bookmarkStart w:id="357" w:name="exercises-10"/>
    <w:p>
      <w:pPr>
        <w:pStyle w:val="Heading3"/>
      </w:pPr>
      <w:r>
        <w:rPr>
          <w:rStyle w:val="SectionNumber"/>
        </w:rPr>
        <w:t xml:space="preserve">3.23.2</w:t>
      </w:r>
      <w:r>
        <w:tab/>
      </w:r>
      <w:r>
        <w:t xml:space="preserve">Exercises</w:t>
      </w:r>
    </w:p>
    <w:p>
      <w:pPr>
        <w:numPr>
          <w:ilvl w:val="0"/>
          <w:numId w:val="1097"/>
        </w:numPr>
        <w:pStyle w:val="Compact"/>
      </w:pPr>
      <w:r>
        <w:t xml:space="preserve">Write down the three basic questions you have regarding the Zettelkasten.</w:t>
      </w:r>
    </w:p>
    <w:p>
      <w:pPr>
        <w:numPr>
          <w:ilvl w:val="0"/>
          <w:numId w:val="1097"/>
        </w:numPr>
        <w:pStyle w:val="Compact"/>
      </w:pPr>
      <w:r>
        <w:t xml:space="preserve">Discuss the questions in your circle</w:t>
      </w:r>
    </w:p>
    <w:bookmarkEnd w:id="357"/>
    <w:bookmarkStart w:id="360" w:name="learning-objective-7"/>
    <w:p>
      <w:pPr>
        <w:pStyle w:val="Heading3"/>
      </w:pPr>
      <w:r>
        <w:rPr>
          <w:rStyle w:val="SectionNumber"/>
        </w:rPr>
        <w:t xml:space="preserve">3.23.3</w:t>
      </w:r>
      <w:r>
        <w:tab/>
      </w:r>
      <w:r>
        <w:t xml:space="preserve">Learning objective</w:t>
      </w:r>
    </w:p>
    <w:p>
      <w:pPr>
        <w:numPr>
          <w:ilvl w:val="0"/>
          <w:numId w:val="1098"/>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58" name="Picture"/>
            <a:graphic>
              <a:graphicData uri="http://schemas.openxmlformats.org/drawingml/2006/picture">
                <pic:pic>
                  <pic:nvPicPr>
                    <pic:cNvPr descr="images/woche8.png" id="359"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60"/>
    <w:bookmarkEnd w:id="361"/>
    <w:bookmarkStart w:id="373"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89">
        <w:r>
          <w:rPr>
            <w:rStyle w:val="Hyperlink"/>
          </w:rPr>
          <w:t xml:space="preserve">Week 8</w:t>
        </w:r>
      </w:hyperlink>
    </w:p>
    <w:bookmarkStart w:id="362"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62"/>
    <w:bookmarkStart w:id="363" w:name="exercise"/>
    <w:p>
      <w:pPr>
        <w:pStyle w:val="Heading3"/>
      </w:pPr>
      <w:r>
        <w:rPr>
          <w:rStyle w:val="SectionNumber"/>
        </w:rPr>
        <w:t xml:space="preserve">3.24.2</w:t>
      </w:r>
      <w:r>
        <w:tab/>
      </w:r>
      <w:r>
        <w:t xml:space="preserve">Exercise</w:t>
      </w:r>
    </w:p>
    <w:p>
      <w:pPr>
        <w:numPr>
          <w:ilvl w:val="0"/>
          <w:numId w:val="1099"/>
        </w:numPr>
        <w:pStyle w:val="Compact"/>
      </w:pPr>
      <w:r>
        <w:t xml:space="preserve">Use keywords and tags: Try to add keywords and tags to the notes in your Zettelkasten to make it easier to identify topics.</w:t>
      </w:r>
    </w:p>
    <w:p>
      <w:pPr>
        <w:numPr>
          <w:ilvl w:val="0"/>
          <w:numId w:val="1099"/>
        </w:numPr>
        <w:pStyle w:val="Compact"/>
      </w:pPr>
      <w:r>
        <w:t xml:space="preserve">Create an overview of the keywords and tags you use in your Zettelkasten and think about how you can target them to improve information retrieval.</w:t>
      </w:r>
    </w:p>
    <w:p>
      <w:pPr>
        <w:numPr>
          <w:ilvl w:val="0"/>
          <w:numId w:val="1099"/>
        </w:numPr>
        <w:pStyle w:val="Compact"/>
      </w:pPr>
      <w:r>
        <w:t xml:space="preserve">Try out full-text search: Experiment with full-text search within your Zettelkasten to target specific terms.</w:t>
      </w:r>
    </w:p>
    <w:p>
      <w:pPr>
        <w:numPr>
          <w:ilvl w:val="0"/>
          <w:numId w:val="109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3"/>
    <w:bookmarkStart w:id="367" w:name="learning-objective-8"/>
    <w:p>
      <w:pPr>
        <w:pStyle w:val="Heading3"/>
      </w:pPr>
      <w:r>
        <w:rPr>
          <w:rStyle w:val="SectionNumber"/>
        </w:rPr>
        <w:t xml:space="preserve">3.24.3</w:t>
      </w:r>
      <w:r>
        <w:tab/>
      </w:r>
      <w:r>
        <w:t xml:space="preserve">Learning Objective</w:t>
      </w:r>
    </w:p>
    <w:p>
      <w:pPr>
        <w:numPr>
          <w:ilvl w:val="0"/>
          <w:numId w:val="1100"/>
        </w:numPr>
        <w:pStyle w:val="Compact"/>
      </w:pPr>
      <w:r>
        <w:t xml:space="preserve">Understand how different entry points can be used to find information.</w:t>
      </w:r>
    </w:p>
    <w:p>
      <w:pPr>
        <w:numPr>
          <w:ilvl w:val="0"/>
          <w:numId w:val="1100"/>
        </w:numPr>
        <w:pStyle w:val="Compact"/>
      </w:pPr>
      <w:r>
        <w:t xml:space="preserve">Know the entry points in your own Zettelkasten.</w:t>
      </w:r>
    </w:p>
    <w:p>
      <w:pPr>
        <w:pStyle w:val="FirstParagraph"/>
      </w:pPr>
      <w:r>
        <w:drawing>
          <wp:inline>
            <wp:extent cx="5334000" cy="2669607"/>
            <wp:effectExtent b="0" l="0" r="0" t="0"/>
            <wp:docPr descr="Compass" title="" id="365" name="Picture"/>
            <a:graphic>
              <a:graphicData uri="http://schemas.openxmlformats.org/drawingml/2006/picture">
                <pic:pic>
                  <pic:nvPicPr>
                    <pic:cNvPr descr="images/woche9.png" id="366" name="Picture"/>
                    <pic:cNvPicPr>
                      <a:picLocks noChangeArrowheads="1" noChangeAspect="1"/>
                    </pic:cNvPicPr>
                  </pic:nvPicPr>
                  <pic:blipFill>
                    <a:blip r:embed="rId364"/>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89">
        <w:r>
          <w:rPr>
            <w:rStyle w:val="Hyperlink"/>
          </w:rPr>
          <w:t xml:space="preserve">Week 8</w:t>
        </w:r>
      </w:hyperlink>
    </w:p>
    <w:bookmarkEnd w:id="367"/>
    <w:bookmarkStart w:id="368"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w:t>
      </w:r>
    </w:p>
    <w:p>
      <w:pPr>
        <w:numPr>
          <w:ilvl w:val="0"/>
          <w:numId w:val="1101"/>
        </w:numPr>
        <w:pStyle w:val="Compact"/>
      </w:pPr>
      <w:r>
        <w:t xml:space="preserve">get all notes about the topic into a new note</w:t>
      </w:r>
    </w:p>
    <w:p>
      <w:pPr>
        <w:numPr>
          <w:ilvl w:val="0"/>
          <w:numId w:val="1101"/>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1"/>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68"/>
    <w:bookmarkStart w:id="369" w:name="exercises-11"/>
    <w:p>
      <w:pPr>
        <w:pStyle w:val="Heading3"/>
      </w:pPr>
      <w:r>
        <w:rPr>
          <w:rStyle w:val="SectionNumber"/>
        </w:rPr>
        <w:t xml:space="preserve">3.24.5</w:t>
      </w:r>
      <w:r>
        <w:tab/>
      </w:r>
      <w:r>
        <w:t xml:space="preserve">Exercises</w:t>
      </w:r>
    </w:p>
    <w:p>
      <w:pPr>
        <w:numPr>
          <w:ilvl w:val="0"/>
          <w:numId w:val="1102"/>
        </w:numPr>
        <w:pStyle w:val="Compact"/>
      </w:pPr>
      <w:r>
        <w:t xml:space="preserve">Choose a topic for which you want to create a MOC.</w:t>
      </w:r>
    </w:p>
    <w:p>
      <w:pPr>
        <w:numPr>
          <w:ilvl w:val="1"/>
          <w:numId w:val="1103"/>
        </w:numPr>
        <w:pStyle w:val="Compact"/>
      </w:pPr>
      <w:r>
        <w:t xml:space="preserve">It makes sense to choose a topic for which you have several notes in your Zettelkasten.</w:t>
      </w:r>
    </w:p>
    <w:p>
      <w:pPr>
        <w:numPr>
          <w:ilvl w:val="0"/>
          <w:numId w:val="1102"/>
        </w:numPr>
        <w:pStyle w:val="Compact"/>
      </w:pPr>
      <w:r>
        <w:t xml:space="preserve">Gather all your notes on that topic into a new note.</w:t>
      </w:r>
    </w:p>
    <w:p>
      <w:pPr>
        <w:numPr>
          <w:ilvl w:val="0"/>
          <w:numId w:val="1102"/>
        </w:numPr>
        <w:pStyle w:val="Compact"/>
      </w:pPr>
      <w:r>
        <w:t xml:space="preserve">Go through all the notes and weigh them against each other. Revise them, reducing them to single ideas and removing unnecessary information.</w:t>
      </w:r>
    </w:p>
    <w:p>
      <w:pPr>
        <w:numPr>
          <w:ilvl w:val="0"/>
          <w:numId w:val="1102"/>
        </w:numPr>
        <w:pStyle w:val="Compact"/>
      </w:pPr>
      <w:r>
        <w:t xml:space="preserve">Create a subdividing structure from the remaining notes.</w:t>
      </w:r>
    </w:p>
    <w:p>
      <w:pPr>
        <w:numPr>
          <w:ilvl w:val="1"/>
          <w:numId w:val="1104"/>
        </w:numPr>
        <w:pStyle w:val="Compact"/>
      </w:pPr>
      <w:r>
        <w:t xml:space="preserve">(optional) write an overview of the topic.</w:t>
      </w:r>
    </w:p>
    <w:p>
      <w:pPr>
        <w:numPr>
          <w:ilvl w:val="0"/>
          <w:numId w:val="1102"/>
        </w:numPr>
        <w:pStyle w:val="Compact"/>
      </w:pPr>
      <w:r>
        <w:t xml:space="preserve">Connect your new MOC to the rest of the note system by tagging it appropriately.</w:t>
      </w:r>
    </w:p>
    <w:p>
      <w:pPr>
        <w:numPr>
          <w:ilvl w:val="0"/>
          <w:numId w:val="1102"/>
        </w:numPr>
        <w:pStyle w:val="Compact"/>
      </w:pPr>
      <w:r>
        <w:t xml:space="preserve">Make sure the MOC is easy to find by choosing a meaningful title and adding relevant keywords.</w:t>
      </w:r>
    </w:p>
    <w:p>
      <w:pPr>
        <w:numPr>
          <w:ilvl w:val="0"/>
          <w:numId w:val="1102"/>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69"/>
    <w:bookmarkStart w:id="372"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70" name="Picture"/>
            <a:graphic>
              <a:graphicData uri="http://schemas.openxmlformats.org/drawingml/2006/picture">
                <pic:pic>
                  <pic:nvPicPr>
                    <pic:cNvPr descr="images/Woche10.png" id="371"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72"/>
    <w:bookmarkEnd w:id="373"/>
    <w:bookmarkStart w:id="384"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4">
        <w:r>
          <w:rPr>
            <w:rStyle w:val="Hyperlink"/>
          </w:rPr>
          <w:t xml:space="preserve">Week 9</w:t>
        </w:r>
      </w:hyperlink>
    </w:p>
    <w:bookmarkStart w:id="379"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7"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30">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5" name="Picture"/>
            <a:graphic>
              <a:graphicData uri="http://schemas.openxmlformats.org/drawingml/2006/picture">
                <pic:pic>
                  <pic:nvPicPr>
                    <pic:cNvPr descr="images/node-dna.png" id="376" name="Picture"/>
                    <pic:cNvPicPr>
                      <a:picLocks noChangeArrowheads="1" noChangeAspect="1"/>
                    </pic:cNvPicPr>
                  </pic:nvPicPr>
                  <pic:blipFill>
                    <a:blip r:embed="rId29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7"/>
    <w:bookmarkStart w:id="378"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5"/>
        </w:numPr>
        <w:pStyle w:val="Compact"/>
      </w:pPr>
      <w:r>
        <w:t xml:space="preserve">clarifying your own thinking and explaining the origins of your ideas (Why do I think this? What exactly do I think?).</w:t>
      </w:r>
    </w:p>
    <w:p>
      <w:pPr>
        <w:numPr>
          <w:ilvl w:val="0"/>
          <w:numId w:val="1105"/>
        </w:numPr>
        <w:pStyle w:val="Compact"/>
      </w:pPr>
      <w:r>
        <w:t xml:space="preserve">questioning assumptions (How do I know this is true? What if I think the opposite?)</w:t>
      </w:r>
    </w:p>
    <w:p>
      <w:pPr>
        <w:numPr>
          <w:ilvl w:val="0"/>
          <w:numId w:val="1105"/>
        </w:numPr>
        <w:pStyle w:val="Compact"/>
      </w:pPr>
      <w:r>
        <w:t xml:space="preserve">looking for evidence (How can I prove this? What are the sources?)</w:t>
      </w:r>
    </w:p>
    <w:p>
      <w:pPr>
        <w:numPr>
          <w:ilvl w:val="0"/>
          <w:numId w:val="1105"/>
        </w:numPr>
        <w:pStyle w:val="Compact"/>
      </w:pPr>
      <w:r>
        <w:t xml:space="preserve">considering alternative perspectives (What might others think? How do I know I’m right?)</w:t>
      </w:r>
    </w:p>
    <w:p>
      <w:pPr>
        <w:numPr>
          <w:ilvl w:val="0"/>
          <w:numId w:val="1105"/>
        </w:numPr>
        <w:pStyle w:val="Compact"/>
      </w:pPr>
      <w:r>
        <w:t xml:space="preserve">examining consequences and implications (What if I am wrong? What are the consequences if I am wrong?)</w:t>
      </w:r>
    </w:p>
    <w:p>
      <w:pPr>
        <w:numPr>
          <w:ilvl w:val="0"/>
          <w:numId w:val="1105"/>
        </w:numPr>
        <w:pStyle w:val="Compact"/>
      </w:pPr>
      <w:r>
        <w:t xml:space="preserve">questioning the original questions (Why did I think that? Was I right? What conclusions can I draw from the reasoning process?)</w:t>
      </w:r>
    </w:p>
    <w:bookmarkEnd w:id="378"/>
    <w:bookmarkEnd w:id="379"/>
    <w:bookmarkStart w:id="380" w:name="exercises-12"/>
    <w:p>
      <w:pPr>
        <w:pStyle w:val="Heading3"/>
      </w:pPr>
      <w:r>
        <w:rPr>
          <w:rStyle w:val="SectionNumber"/>
        </w:rPr>
        <w:t xml:space="preserve">3.25.2</w:t>
      </w:r>
      <w:r>
        <w:tab/>
      </w:r>
      <w:r>
        <w:t xml:space="preserve">Exercises</w:t>
      </w:r>
    </w:p>
    <w:p>
      <w:pPr>
        <w:numPr>
          <w:ilvl w:val="0"/>
          <w:numId w:val="1106"/>
        </w:numPr>
        <w:pStyle w:val="Compact"/>
      </w:pPr>
      <w:r>
        <w:t xml:space="preserve">Going through your own notes and asking/noting questions</w:t>
      </w:r>
    </w:p>
    <w:p>
      <w:pPr>
        <w:numPr>
          <w:ilvl w:val="0"/>
          <w:numId w:val="1106"/>
        </w:numPr>
        <w:pStyle w:val="Compact"/>
      </w:pPr>
      <w:r>
        <w:t xml:space="preserve">Answer questions by</w:t>
      </w:r>
    </w:p>
    <w:p>
      <w:pPr>
        <w:numPr>
          <w:ilvl w:val="1"/>
          <w:numId w:val="1107"/>
        </w:numPr>
        <w:pStyle w:val="Compact"/>
      </w:pPr>
      <w:r>
        <w:t xml:space="preserve">thinking about it/your own thoughts</w:t>
      </w:r>
    </w:p>
    <w:p>
      <w:pPr>
        <w:numPr>
          <w:ilvl w:val="1"/>
          <w:numId w:val="1107"/>
        </w:numPr>
        <w:pStyle w:val="Compact"/>
      </w:pPr>
      <w:r>
        <w:t xml:space="preserve">going through your own notes</w:t>
      </w:r>
    </w:p>
    <w:p>
      <w:pPr>
        <w:numPr>
          <w:ilvl w:val="0"/>
          <w:numId w:val="1106"/>
        </w:numPr>
        <w:pStyle w:val="Compact"/>
      </w:pPr>
      <w:r>
        <w:t xml:space="preserve">Incorporating answers</w:t>
      </w:r>
    </w:p>
    <w:p>
      <w:pPr>
        <w:numPr>
          <w:ilvl w:val="1"/>
          <w:numId w:val="1108"/>
        </w:numPr>
        <w:pStyle w:val="Compact"/>
      </w:pPr>
      <w:r>
        <w:t xml:space="preserve">create links between notes</w:t>
      </w:r>
    </w:p>
    <w:p>
      <w:pPr>
        <w:numPr>
          <w:ilvl w:val="1"/>
          <w:numId w:val="1108"/>
        </w:numPr>
        <w:pStyle w:val="Compact"/>
      </w:pPr>
      <w:r>
        <w:t xml:space="preserve">If necessary, create new note as link between two notes</w:t>
      </w:r>
    </w:p>
    <w:bookmarkEnd w:id="380"/>
    <w:bookmarkStart w:id="383" w:name="learning-objective-10"/>
    <w:p>
      <w:pPr>
        <w:pStyle w:val="Heading3"/>
      </w:pPr>
      <w:r>
        <w:rPr>
          <w:rStyle w:val="SectionNumber"/>
        </w:rPr>
        <w:t xml:space="preserve">3.25.3</w:t>
      </w:r>
      <w:r>
        <w:tab/>
      </w:r>
      <w:r>
        <w:t xml:space="preserve">Learning Objective</w:t>
      </w:r>
    </w:p>
    <w:p>
      <w:pPr>
        <w:numPr>
          <w:ilvl w:val="0"/>
          <w:numId w:val="1109"/>
        </w:numPr>
        <w:pStyle w:val="Compact"/>
      </w:pPr>
      <w:r>
        <w:t xml:space="preserve">Use the note box as a conversation partner</w:t>
      </w:r>
    </w:p>
    <w:p>
      <w:pPr>
        <w:numPr>
          <w:ilvl w:val="0"/>
          <w:numId w:val="1109"/>
        </w:numPr>
        <w:pStyle w:val="Compact"/>
      </w:pPr>
      <w:r>
        <w:t xml:space="preserve">Conduct discussions with the Zettelkasten to gain knowledge</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411"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5">
        <w:r>
          <w:rPr>
            <w:rStyle w:val="Hyperlink"/>
          </w:rPr>
          <w:t xml:space="preserve">Week 4</w:t>
        </w:r>
      </w:hyperlink>
    </w:p>
    <w:bookmarkStart w:id="406"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89"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7" name="Picture"/>
            <a:graphic>
              <a:graphicData uri="http://schemas.openxmlformats.org/drawingml/2006/picture">
                <pic:pic>
                  <pic:nvPicPr>
                    <pic:cNvPr descr="images/Zettelkastenflow.png" id="388" name="Picture"/>
                    <pic:cNvPicPr>
                      <a:picLocks noChangeArrowheads="1" noChangeAspect="1"/>
                    </pic:cNvPicPr>
                  </pic:nvPicPr>
                  <pic:blipFill>
                    <a:blip r:embed="rId386"/>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89"/>
    <w:bookmarkStart w:id="393"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91" name="Picture"/>
            <a:graphic>
              <a:graphicData uri="http://schemas.openxmlformats.org/drawingml/2006/picture">
                <pic:pic>
                  <pic:nvPicPr>
                    <pic:cNvPr descr="images/ZK-Workflow2.png" id="392" name="Picture"/>
                    <pic:cNvPicPr>
                      <a:picLocks noChangeArrowheads="1" noChangeAspect="1"/>
                    </pic:cNvPicPr>
                  </pic:nvPicPr>
                  <pic:blipFill>
                    <a:blip r:embed="rId390"/>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3"/>
    <w:bookmarkStart w:id="397"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5" name="Picture"/>
            <a:graphic>
              <a:graphicData uri="http://schemas.openxmlformats.org/drawingml/2006/picture">
                <pic:pic>
                  <pic:nvPicPr>
                    <pic:cNvPr descr="images/Zettelkastenflow_1.png" id="396" name="Picture"/>
                    <pic:cNvPicPr>
                      <a:picLocks noChangeArrowheads="1" noChangeAspect="1"/>
                    </pic:cNvPicPr>
                  </pic:nvPicPr>
                  <pic:blipFill>
                    <a:blip r:embed="rId394"/>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7"/>
    <w:bookmarkStart w:id="401"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399" name="Picture"/>
            <a:graphic>
              <a:graphicData uri="http://schemas.openxmlformats.org/drawingml/2006/picture">
                <pic:pic>
                  <pic:nvPicPr>
                    <pic:cNvPr descr="images/Tägliches_Arbeiten_Mit_ZK.png" id="400" name="Picture"/>
                    <pic:cNvPicPr>
                      <a:picLocks noChangeArrowheads="1" noChangeAspect="1"/>
                    </pic:cNvPicPr>
                  </pic:nvPicPr>
                  <pic:blipFill>
                    <a:blip r:embed="rId398"/>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1"/>
    <w:bookmarkStart w:id="405"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3" name="Picture"/>
            <a:graphic>
              <a:graphicData uri="http://schemas.openxmlformats.org/drawingml/2006/picture">
                <pic:pic>
                  <pic:nvPicPr>
                    <pic:cNvPr descr="images/Im_Zettelkasten_Denken.png" id="404" name="Picture"/>
                    <pic:cNvPicPr>
                      <a:picLocks noChangeArrowheads="1" noChangeAspect="1"/>
                    </pic:cNvPicPr>
                  </pic:nvPicPr>
                  <pic:blipFill>
                    <a:blip r:embed="rId402"/>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5"/>
    <w:bookmarkEnd w:id="406"/>
    <w:bookmarkStart w:id="407"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10"/>
        </w:numPr>
        <w:pStyle w:val="Compact"/>
      </w:pPr>
      <w:r>
        <w:t xml:space="preserve">Think about creating one big workflow or several smaller ones for different areas.</w:t>
      </w:r>
    </w:p>
    <w:p>
      <w:pPr>
        <w:numPr>
          <w:ilvl w:val="1"/>
          <w:numId w:val="1111"/>
        </w:numPr>
        <w:pStyle w:val="Compact"/>
      </w:pPr>
      <w:r>
        <w:t xml:space="preserve">e.g. collecting notes; distracting; thinking; writing texts</w:t>
      </w:r>
    </w:p>
    <w:p>
      <w:pPr>
        <w:numPr>
          <w:ilvl w:val="0"/>
          <w:numId w:val="1110"/>
        </w:numPr>
        <w:pStyle w:val="Compact"/>
      </w:pPr>
      <w:r>
        <w:t xml:space="preserve">define your goal, what the workflow should help you with</w:t>
      </w:r>
    </w:p>
    <w:p>
      <w:pPr>
        <w:numPr>
          <w:ilvl w:val="0"/>
          <w:numId w:val="1110"/>
        </w:numPr>
        <w:pStyle w:val="Compact"/>
      </w:pPr>
      <w:r>
        <w:t xml:space="preserve">write down which tools you use for working with your note box</w:t>
      </w:r>
    </w:p>
    <w:p>
      <w:pPr>
        <w:numPr>
          <w:ilvl w:val="1"/>
          <w:numId w:val="1112"/>
        </w:numPr>
        <w:pStyle w:val="Compact"/>
      </w:pPr>
      <w:r>
        <w:t xml:space="preserve">note-taking environment</w:t>
      </w:r>
    </w:p>
    <w:p>
      <w:pPr>
        <w:numPr>
          <w:ilvl w:val="1"/>
          <w:numId w:val="1112"/>
        </w:numPr>
        <w:pStyle w:val="Compact"/>
      </w:pPr>
      <w:r>
        <w:t xml:space="preserve">digital readers and utilities</w:t>
      </w:r>
    </w:p>
    <w:p>
      <w:pPr>
        <w:numPr>
          <w:ilvl w:val="1"/>
          <w:numId w:val="1112"/>
        </w:numPr>
        <w:pStyle w:val="Compact"/>
      </w:pPr>
      <w:r>
        <w:t xml:space="preserve">list interfaces between tools</w:t>
      </w:r>
    </w:p>
    <w:p>
      <w:pPr>
        <w:numPr>
          <w:ilvl w:val="1"/>
          <w:numId w:val="1112"/>
        </w:numPr>
        <w:pStyle w:val="Compact"/>
      </w:pPr>
      <w:r>
        <w:t xml:space="preserve">Books, ruler, markers, college block, etc.</w:t>
      </w:r>
    </w:p>
    <w:p>
      <w:pPr>
        <w:numPr>
          <w:ilvl w:val="0"/>
          <w:numId w:val="1110"/>
        </w:numPr>
        <w:pStyle w:val="Compact"/>
      </w:pPr>
      <w:r>
        <w:t xml:space="preserve">Create a rough flowchart that includes the steps you will take in the Zettelkasten process</w:t>
      </w:r>
    </w:p>
    <w:p>
      <w:pPr>
        <w:numPr>
          <w:ilvl w:val="0"/>
          <w:numId w:val="1110"/>
        </w:numPr>
        <w:pStyle w:val="Compact"/>
      </w:pPr>
      <w:r>
        <w:t xml:space="preserve">Add to the steps the tools you will need</w:t>
      </w:r>
    </w:p>
    <w:p>
      <w:pPr>
        <w:numPr>
          <w:ilvl w:val="0"/>
          <w:numId w:val="1110"/>
        </w:numPr>
        <w:pStyle w:val="Compact"/>
      </w:pPr>
      <w:r>
        <w:t xml:space="preserve">Check if you see potential for optimization in the flowchart</w:t>
      </w:r>
    </w:p>
    <w:p>
      <w:pPr>
        <w:numPr>
          <w:ilvl w:val="0"/>
          <w:numId w:val="1110"/>
        </w:numPr>
        <w:pStyle w:val="Compact"/>
      </w:pPr>
      <w:r>
        <w:t xml:space="preserve">Add details if they seem necessary to you</w:t>
      </w:r>
    </w:p>
    <w:bookmarkEnd w:id="407"/>
    <w:bookmarkStart w:id="410" w:name="learning-objective-11"/>
    <w:p>
      <w:pPr>
        <w:pStyle w:val="Heading3"/>
      </w:pPr>
      <w:r>
        <w:rPr>
          <w:rStyle w:val="SectionNumber"/>
        </w:rPr>
        <w:t xml:space="preserve">3.26.3</w:t>
      </w:r>
      <w:r>
        <w:tab/>
      </w:r>
      <w:r>
        <w:t xml:space="preserve">Learning Objective</w:t>
      </w:r>
    </w:p>
    <w:p>
      <w:pPr>
        <w:numPr>
          <w:ilvl w:val="0"/>
          <w:numId w:val="1113"/>
        </w:numPr>
        <w:pStyle w:val="Compact"/>
      </w:pPr>
      <w:r>
        <w:t xml:space="preserve">Recognized that a good workflow is critical for lasting success.</w:t>
      </w:r>
    </w:p>
    <w:p>
      <w:pPr>
        <w:numPr>
          <w:ilvl w:val="0"/>
          <w:numId w:val="1113"/>
        </w:numPr>
        <w:pStyle w:val="Compact"/>
      </w:pPr>
      <w:r>
        <w:t xml:space="preserve">Understood that a notepad only comes into its own when it is continuously in use.</w:t>
      </w:r>
    </w:p>
    <w:p>
      <w:pPr>
        <w:numPr>
          <w:ilvl w:val="0"/>
          <w:numId w:val="1113"/>
        </w:numPr>
        <w:pStyle w:val="Compact"/>
      </w:pPr>
      <w:r>
        <w:t xml:space="preserve">You have your own workflow</w:t>
      </w:r>
    </w:p>
    <w:p>
      <w:pPr>
        <w:pStyle w:val="CaptionedFigure"/>
      </w:pPr>
      <w:r>
        <w:drawing>
          <wp:inline>
            <wp:extent cx="5334000" cy="2667000"/>
            <wp:effectExtent b="0" l="0" r="0" t="0"/>
            <wp:docPr descr="Retrospective" title="" id="408" name="Picture"/>
            <a:graphic>
              <a:graphicData uri="http://schemas.openxmlformats.org/drawingml/2006/picture">
                <pic:pic>
                  <pic:nvPicPr>
                    <pic:cNvPr descr="images/woche12.png" id="409"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0"/>
    <w:bookmarkEnd w:id="411"/>
    <w:bookmarkStart w:id="420"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12">
        <w:r>
          <w:rPr>
            <w:rStyle w:val="Hyperlink"/>
          </w:rPr>
          <w:t xml:space="preserve">Week 11</w:t>
        </w:r>
      </w:hyperlink>
    </w:p>
    <w:bookmarkStart w:id="415"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4"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3">
        <w:r>
          <w:rPr>
            <w:rStyle w:val="Hyperlink"/>
          </w:rPr>
          <w:t xml:space="preserve">Your feedback on the slip box method: suggestions for improvement wanted!</w:t>
        </w:r>
      </w:hyperlink>
    </w:p>
    <w:bookmarkEnd w:id="414"/>
    <w:bookmarkEnd w:id="415"/>
    <w:bookmarkStart w:id="416" w:name="exercises-14"/>
    <w:p>
      <w:pPr>
        <w:pStyle w:val="Heading3"/>
      </w:pPr>
      <w:r>
        <w:rPr>
          <w:rStyle w:val="SectionNumber"/>
        </w:rPr>
        <w:t xml:space="preserve">3.27.2</w:t>
      </w:r>
      <w:r>
        <w:tab/>
      </w:r>
      <w:r>
        <w:t xml:space="preserve">Exercises</w:t>
      </w:r>
    </w:p>
    <w:p>
      <w:pPr>
        <w:numPr>
          <w:ilvl w:val="0"/>
          <w:numId w:val="1114"/>
        </w:numPr>
        <w:pStyle w:val="Compact"/>
      </w:pPr>
      <w:r>
        <w:t xml:space="preserve">Talk about the Circle and your experiences from the last few weeks. What did you learn and what did the learning path do to you?</w:t>
      </w:r>
    </w:p>
    <w:p>
      <w:pPr>
        <w:numPr>
          <w:ilvl w:val="0"/>
          <w:numId w:val="1114"/>
        </w:numPr>
        <w:pStyle w:val="Compact"/>
      </w:pPr>
      <w:r>
        <w:t xml:space="preserve">Answer the survey</w:t>
      </w:r>
    </w:p>
    <w:bookmarkEnd w:id="416"/>
    <w:bookmarkStart w:id="419" w:name="learning-goals"/>
    <w:p>
      <w:pPr>
        <w:pStyle w:val="Heading3"/>
      </w:pPr>
      <w:r>
        <w:rPr>
          <w:rStyle w:val="SectionNumber"/>
        </w:rPr>
        <w:t xml:space="preserve">3.27.3</w:t>
      </w:r>
      <w:r>
        <w:tab/>
      </w:r>
      <w:r>
        <w:t xml: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on how to continue</w:t>
      </w:r>
    </w:p>
    <w:p>
      <w:pPr>
        <w:pStyle w:val="CaptionedFigure"/>
      </w:pPr>
      <w:r>
        <w:drawing>
          <wp:inline>
            <wp:extent cx="5334000" cy="2664392"/>
            <wp:effectExtent b="0" l="0" r="0" t="0"/>
            <wp:docPr descr="Workflow" title="" id="417" name="Picture"/>
            <a:graphic>
              <a:graphicData uri="http://schemas.openxmlformats.org/drawingml/2006/picture">
                <pic:pic>
                  <pic:nvPicPr>
                    <pic:cNvPr descr="images/woche11.png" id="418"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19"/>
    <w:bookmarkEnd w:id="420"/>
    <w:bookmarkStart w:id="425" w:name="kata-17---deepen-your-workflow"/>
    <w:p>
      <w:pPr>
        <w:pStyle w:val="Heading2"/>
      </w:pPr>
      <w:r>
        <w:rPr>
          <w:rStyle w:val="SectionNumber"/>
        </w:rPr>
        <w:t xml:space="preserve">3.28</w:t>
      </w:r>
      <w:r>
        <w:tab/>
      </w:r>
      <w:r>
        <w:t xml:space="preserve">Kata 17 - Deepen your workflow</w:t>
      </w:r>
    </w:p>
    <w:p>
      <w:pPr>
        <w:pStyle w:val="FirstParagraph"/>
      </w:pPr>
      <w:r>
        <w:t xml:space="preserve">Verwendet in</w:t>
      </w:r>
      <w:r>
        <w:t xml:space="preserve"> </w:t>
      </w:r>
      <w:hyperlink r:id="rId421">
        <w:r>
          <w:rPr>
            <w:rStyle w:val="Hyperlink"/>
          </w:rPr>
          <w:t xml:space="preserve">Woche 10</w:t>
        </w:r>
      </w:hyperlink>
    </w:p>
    <w:bookmarkStart w:id="422"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49">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22"/>
    <w:bookmarkStart w:id="423" w:name="exercises-15"/>
    <w:p>
      <w:pPr>
        <w:pStyle w:val="Heading3"/>
      </w:pPr>
      <w:r>
        <w:rPr>
          <w:rStyle w:val="SectionNumber"/>
        </w:rPr>
        <w:t xml:space="preserve">3.28.2</w:t>
      </w:r>
      <w:r>
        <w:tab/>
      </w:r>
      <w:r>
        <w:t xml:space="preserve">Exercises</w:t>
      </w:r>
    </w:p>
    <w:p>
      <w:pPr>
        <w:numPr>
          <w:ilvl w:val="0"/>
          <w:numId w:val="1116"/>
        </w:numPr>
        <w:pStyle w:val="Compact"/>
      </w:pPr>
      <w:r>
        <w:t xml:space="preserve">Revise your workflow from</w:t>
      </w:r>
      <w:r>
        <w:t xml:space="preserve"> </w:t>
      </w:r>
      <w:hyperlink r:id="rId149">
        <w:r>
          <w:rPr>
            <w:rStyle w:val="Hyperlink"/>
          </w:rPr>
          <w:t xml:space="preserve">Kata 15</w:t>
        </w:r>
      </w:hyperlink>
      <w:r>
        <w:t xml:space="preserve"> </w:t>
      </w:r>
      <w:r>
        <w:t xml:space="preserve">to reflect your current workflow.</w:t>
      </w:r>
    </w:p>
    <w:p>
      <w:pPr>
        <w:numPr>
          <w:ilvl w:val="0"/>
          <w:numId w:val="1116"/>
        </w:numPr>
        <w:pStyle w:val="Compact"/>
      </w:pPr>
      <w:r>
        <w:t xml:space="preserve">Share your workflow with your circle</w:t>
      </w:r>
    </w:p>
    <w:bookmarkEnd w:id="423"/>
    <w:bookmarkStart w:id="424" w:name="learning-objective-12"/>
    <w:p>
      <w:pPr>
        <w:pStyle w:val="Heading3"/>
      </w:pPr>
      <w:r>
        <w:rPr>
          <w:rStyle w:val="SectionNumber"/>
        </w:rPr>
        <w:t xml:space="preserve">3.28.3</w:t>
      </w:r>
      <w:r>
        <w:tab/>
      </w:r>
      <w:r>
        <w:t xml:space="preserve">Learning Objective</w:t>
      </w:r>
    </w:p>
    <w:p>
      <w:pPr>
        <w:numPr>
          <w:ilvl w:val="0"/>
          <w:numId w:val="1117"/>
        </w:numPr>
        <w:pStyle w:val="Compact"/>
      </w:pPr>
      <w:r>
        <w:t xml:space="preserve">Recognized that a good workflow is crucial for lasting success.</w:t>
      </w:r>
    </w:p>
    <w:p>
      <w:pPr>
        <w:numPr>
          <w:ilvl w:val="0"/>
          <w:numId w:val="1117"/>
        </w:numPr>
        <w:pStyle w:val="Compact"/>
      </w:pPr>
      <w:r>
        <w:t xml:space="preserve">Understood that a slip box only develops its full power when it is continuously in use.</w:t>
      </w:r>
    </w:p>
    <w:p>
      <w:pPr>
        <w:numPr>
          <w:ilvl w:val="0"/>
          <w:numId w:val="1117"/>
        </w:numPr>
        <w:pStyle w:val="Compact"/>
      </w:pPr>
      <w:r>
        <w:t xml:space="preserve">You have your own workflow</w:t>
      </w:r>
    </w:p>
    <w:bookmarkEnd w:id="424"/>
    <w:bookmarkEnd w:id="425"/>
    <w:bookmarkEnd w:id="426"/>
    <w:bookmarkStart w:id="459"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28" name="Picture"/>
            <a:graphic>
              <a:graphicData uri="http://schemas.openxmlformats.org/drawingml/2006/picture">
                <pic:pic>
                  <pic:nvPicPr>
                    <pic:cNvPr descr="images/Markdown.png" id="429" name="Picture"/>
                    <pic:cNvPicPr>
                      <a:picLocks noChangeArrowheads="1" noChangeAspect="1"/>
                    </pic:cNvPicPr>
                  </pic:nvPicPr>
                  <pic:blipFill>
                    <a:blip r:embed="rId4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0"/>
      </w:r>
      <w:r>
        <w:t xml:space="preserve"> </w:t>
      </w:r>
      <w:r>
        <w:t xml:space="preserve">or LaTeX</w:t>
      </w:r>
      <w:r>
        <w:rPr>
          <w:rStyle w:val="FootnoteReference"/>
        </w:rPr>
        <w:footnoteReference w:id="431"/>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3" name="Picture"/>
            <a:graphic>
              <a:graphicData uri="http://schemas.openxmlformats.org/drawingml/2006/picture">
                <pic:pic>
                  <pic:nvPicPr>
                    <pic:cNvPr descr="images/Vergleich-MarkDown-Gerendert.png" id="434" name="Picture"/>
                    <pic:cNvPicPr>
                      <a:picLocks noChangeArrowheads="1" noChangeAspect="1"/>
                    </pic:cNvPicPr>
                  </pic:nvPicPr>
                  <pic:blipFill>
                    <a:blip r:embed="rId432"/>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6"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8"/>
        </w:numPr>
        <w:pStyle w:val="Compact"/>
      </w:pPr>
      <w:r>
        <w:t xml:space="preserve">#, ##, ###, …., For overwritings</w:t>
      </w:r>
    </w:p>
    <w:p>
      <w:pPr>
        <w:numPr>
          <w:ilvl w:val="1"/>
          <w:numId w:val="1119"/>
        </w:numPr>
        <w:pStyle w:val="Compact"/>
      </w:pPr>
      <w:r>
        <w:t xml:space="preserve"># first hierarchical level</w:t>
      </w:r>
    </w:p>
    <w:p>
      <w:pPr>
        <w:numPr>
          <w:ilvl w:val="1"/>
          <w:numId w:val="1119"/>
        </w:numPr>
        <w:pStyle w:val="Compact"/>
      </w:pPr>
      <w:r>
        <w:t xml:space="preserve"># second hierarchical level</w:t>
      </w:r>
    </w:p>
    <w:p>
      <w:pPr>
        <w:numPr>
          <w:ilvl w:val="1"/>
          <w:numId w:val="1119"/>
        </w:numPr>
        <w:pStyle w:val="Compact"/>
      </w:pPr>
      <w:r>
        <w:t xml:space="preserve">## third hierarchical level etc.</w:t>
      </w:r>
    </w:p>
    <w:p>
      <w:pPr>
        <w:numPr>
          <w:ilvl w:val="0"/>
          <w:numId w:val="111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0"/>
        </w:numPr>
        <w:pStyle w:val="Compact"/>
      </w:pPr>
      <w:r>
        <w:t xml:space="preserve">**</w:t>
      </w:r>
      <w:r>
        <w:rPr>
          <w:bCs/>
          <w:b/>
        </w:rPr>
        <w:t xml:space="preserve">Bold formatted</w:t>
      </w:r>
      <w:r>
        <w:t xml:space="preserve">**</w:t>
      </w:r>
    </w:p>
    <w:p>
      <w:pPr>
        <w:numPr>
          <w:ilvl w:val="0"/>
          <w:numId w:val="1120"/>
        </w:numPr>
        <w:pStyle w:val="Compact"/>
      </w:pPr>
      <w:r>
        <w:t xml:space="preserve">*</w:t>
      </w:r>
      <w:r>
        <w:rPr>
          <w:iCs/>
          <w:i/>
        </w:rPr>
        <w:t xml:space="preserve">Cursive formatted</w:t>
      </w:r>
      <w:r>
        <w:t xml:space="preserve">*</w:t>
      </w:r>
    </w:p>
    <w:p>
      <w:pPr>
        <w:numPr>
          <w:ilvl w:val="0"/>
          <w:numId w:val="1120"/>
        </w:numPr>
        <w:pStyle w:val="Compact"/>
      </w:pPr>
      <w:r>
        <w:t xml:space="preserve">===Marker Marked===</w:t>
      </w:r>
    </w:p>
    <w:p>
      <w:pPr>
        <w:numPr>
          <w:ilvl w:val="0"/>
          <w:numId w:val="1120"/>
        </w:numPr>
        <w:pStyle w:val="Compact"/>
      </w:pPr>
      <w:r>
        <w:t xml:space="preserve">\# –&gt; Creates a TAG, something like a sticker</w:t>
      </w:r>
    </w:p>
    <w:p>
      <w:pPr>
        <w:numPr>
          <w:ilvl w:val="0"/>
          <w:numId w:val="1120"/>
        </w:numPr>
        <w:pStyle w:val="Compact"/>
      </w:pPr>
      <w:r>
        <w:t xml:space="preserve">[Text](http Link) –&gt; Creates a link to any address. E.g. [Google](http://www.google.de)</w:t>
      </w:r>
    </w:p>
    <w:p>
      <w:pPr>
        <w:numPr>
          <w:ilvl w:val="0"/>
          <w:numId w:val="1120"/>
        </w:numPr>
        <w:pStyle w:val="Compact"/>
      </w:pPr>
      <w:r>
        <w:t xml:space="preserve">[</w:t>
      </w:r>
      <w:r>
        <w:rPr>
          <w:iCs/>
          <w:i/>
        </w:rPr>
        <w:t xml:space="preserve">Note</w:t>
      </w:r>
      <w:r>
        <w:t xml:space="preserve">]] –&gt; Displays the contents of a note.</w:t>
      </w:r>
    </w:p>
    <w:p>
      <w:pPr>
        <w:numPr>
          <w:ilvl w:val="0"/>
          <w:numId w:val="112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5"/>
      </w:r>
      <w:r>
        <w:t xml:space="preserve"> </w:t>
      </w:r>
      <w:r>
        <w:t xml:space="preserve">(e.g. Word is such a program).</w:t>
      </w:r>
    </w:p>
    <w:bookmarkEnd w:id="436"/>
    <w:bookmarkStart w:id="456" w:name="advanced-mark-down-syntax"/>
    <w:p>
      <w:pPr>
        <w:pStyle w:val="Heading3"/>
      </w:pPr>
      <w:r>
        <w:rPr>
          <w:rStyle w:val="SectionNumber"/>
        </w:rPr>
        <w:t xml:space="preserve">4.0.2</w:t>
      </w:r>
      <w:r>
        <w:tab/>
      </w:r>
      <w:r>
        <w:t xml:space="preserve">Advanced mark-down syntax</w:t>
      </w:r>
    </w:p>
    <w:p>
      <w:pPr>
        <w:numPr>
          <w:ilvl w:val="0"/>
          <w:numId w:val="1121"/>
        </w:numPr>
        <w:pStyle w:val="Compact"/>
      </w:pPr>
      <w:r>
        <w:t xml:space="preserve">Metadata -–</w:t>
      </w:r>
    </w:p>
    <w:p>
      <w:pPr>
        <w:numPr>
          <w:ilvl w:val="0"/>
          <w:numId w:val="1121"/>
        </w:numPr>
        <w:pStyle w:val="Compact"/>
      </w:pPr>
      <w:r>
        <w:t xml:space="preserve">Tables ||</w:t>
      </w:r>
    </w:p>
    <w:p>
      <w:pPr>
        <w:numPr>
          <w:ilvl w:val="0"/>
          <w:numId w:val="1121"/>
        </w:numPr>
        <w:pStyle w:val="Compact"/>
      </w:pPr>
      <w:r>
        <w:t xml:space="preserve">Comments %</w:t>
      </w:r>
    </w:p>
    <w:p>
      <w:pPr>
        <w:numPr>
          <w:ilvl w:val="0"/>
          <w:numId w:val="1121"/>
        </w:numPr>
        <w:pStyle w:val="Compact"/>
      </w:pPr>
      <w:r>
        <w:t xml:space="preserve">Citations &gt;</w:t>
      </w:r>
    </w:p>
    <w:p>
      <w:pPr>
        <w:numPr>
          <w:ilvl w:val="0"/>
          <w:numId w:val="1121"/>
        </w:numPr>
        <w:pStyle w:val="Compact"/>
      </w:pPr>
      <w:r>
        <w:t xml:space="preserve">References ^</w:t>
      </w:r>
    </w:p>
    <w:p>
      <w:pPr>
        <w:numPr>
          <w:ilvl w:val="0"/>
          <w:numId w:val="1121"/>
        </w:numPr>
        <w:pStyle w:val="Compact"/>
      </w:pPr>
      <w:r>
        <w:t xml:space="preserve">Block references with ^ and #</w:t>
      </w:r>
    </w:p>
    <w:p>
      <w:pPr>
        <w:numPr>
          <w:ilvl w:val="1"/>
          <w:numId w:val="1122"/>
        </w:numPr>
        <w:pStyle w:val="Compact"/>
      </w:pPr>
      <w:r>
        <w:t xml:space="preserve">^ for blocks –&gt; [[example#^reference]]</w:t>
      </w:r>
    </w:p>
    <w:p>
      <w:pPr>
        <w:numPr>
          <w:ilvl w:val="1"/>
          <w:numId w:val="1122"/>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7">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39" name="Picture"/>
            <a:graphic>
              <a:graphicData uri="http://schemas.openxmlformats.org/drawingml/2006/picture">
                <pic:pic>
                  <pic:nvPicPr>
                    <pic:cNvPr descr="images/The_risks_and_limitations_of_proprietary_formats.png" id="440" name="Picture"/>
                    <pic:cNvPicPr>
                      <a:picLocks noChangeArrowheads="1" noChangeAspect="1"/>
                    </pic:cNvPicPr>
                  </pic:nvPicPr>
                  <pic:blipFill>
                    <a:blip r:embed="rId438"/>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42" name="Picture"/>
            <a:graphic>
              <a:graphicData uri="http://schemas.openxmlformats.org/drawingml/2006/picture">
                <pic:pic>
                  <pic:nvPicPr>
                    <pic:cNvPr descr="images/Guide_to_implement_PKM_with_OneNote.png" id="443" name="Picture"/>
                    <pic:cNvPicPr>
                      <a:picLocks noChangeArrowheads="1" noChangeAspect="1"/>
                    </pic:cNvPicPr>
                  </pic:nvPicPr>
                  <pic:blipFill>
                    <a:blip r:embed="rId44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3"/>
        </w:numPr>
        <w:pStyle w:val="Compact"/>
      </w:pPr>
      <w:r>
        <w:t xml:space="preserve">use [[PAGE NAME]] to directly create links</w:t>
      </w:r>
    </w:p>
    <w:p>
      <w:pPr>
        <w:numPr>
          <w:ilvl w:val="1"/>
          <w:numId w:val="1124"/>
        </w:numPr>
        <w:pStyle w:val="Compact"/>
      </w:pPr>
      <w:r>
        <w:t xml:space="preserve">enable the wiki link function in OneNote</w:t>
      </w:r>
      <w:r>
        <w:t xml:space="preserve"> </w:t>
      </w:r>
      <w:r>
        <w:drawing>
          <wp:inline>
            <wp:extent cx="5334000" cy="3784084"/>
            <wp:effectExtent b="0" l="0" r="0" t="0"/>
            <wp:docPr descr="in OneNote die Wiki Link Funktion artivieren" title="" id="445" name="Picture"/>
            <a:graphic>
              <a:graphicData uri="http://schemas.openxmlformats.org/drawingml/2006/picture">
                <pic:pic>
                  <pic:nvPicPr>
                    <pic:cNvPr descr="images/OneNote-activate-Wiki-Links.png" id="446" name="Picture"/>
                    <pic:cNvPicPr>
                      <a:picLocks noChangeArrowheads="1" noChangeAspect="1"/>
                    </pic:cNvPicPr>
                  </pic:nvPicPr>
                  <pic:blipFill>
                    <a:blip r:embed="rId444"/>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4"/>
        </w:numPr>
        <w:pStyle w:val="Compact"/>
      </w:pPr>
      <w:r>
        <w:t xml:space="preserve">OneNote wiki link application</w:t>
      </w:r>
      <w:r>
        <w:t xml:space="preserve"> </w:t>
      </w:r>
      <w:r>
        <w:drawing>
          <wp:inline>
            <wp:extent cx="5334000" cy="2046822"/>
            <wp:effectExtent b="0" l="0" r="0" t="0"/>
            <wp:docPr descr="OneNote-Wiki-Link-anwendung" title="" id="448" name="Picture"/>
            <a:graphic>
              <a:graphicData uri="http://schemas.openxmlformats.org/drawingml/2006/picture">
                <pic:pic>
                  <pic:nvPicPr>
                    <pic:cNvPr descr="images/OneNote-Wiki-Link-anwendung.png" id="449" name="Picture"/>
                    <pic:cNvPicPr>
                      <a:picLocks noChangeArrowheads="1" noChangeAspect="1"/>
                    </pic:cNvPicPr>
                  </pic:nvPicPr>
                  <pic:blipFill>
                    <a:blip r:embed="rId447"/>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3"/>
        </w:numPr>
        <w:pStyle w:val="Compact"/>
      </w:pPr>
      <w:r>
        <w:t xml:space="preserve">all notes into one notebook</w:t>
      </w:r>
    </w:p>
    <w:p>
      <w:pPr>
        <w:numPr>
          <w:ilvl w:val="0"/>
          <w:numId w:val="1123"/>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3"/>
        </w:numPr>
        <w:pStyle w:val="Compact"/>
      </w:pPr>
      <w:r>
        <w:t xml:space="preserve">create a separate page for each idea to be able to link specifically</w:t>
      </w:r>
    </w:p>
    <w:p>
      <w:pPr>
        <w:numPr>
          <w:ilvl w:val="0"/>
          <w:numId w:val="1123"/>
        </w:numPr>
        <w:pStyle w:val="Compact"/>
      </w:pPr>
      <w:r>
        <w:t xml:space="preserve">Use speaking titles for page titles</w:t>
      </w:r>
    </w:p>
    <w:p>
      <w:pPr>
        <w:pStyle w:val="FirstParagraph"/>
      </w:pPr>
      <w:r>
        <w:drawing>
          <wp:inline>
            <wp:extent cx="5334000" cy="2664392"/>
            <wp:effectExtent b="0" l="0" r="0" t="0"/>
            <wp:docPr descr="Danksagung" title="" id="451" name="Picture"/>
            <a:graphic>
              <a:graphicData uri="http://schemas.openxmlformats.org/drawingml/2006/picture">
                <pic:pic>
                  <pic:nvPicPr>
                    <pic:cNvPr descr="images/Danksagung.png" id="452" name="Picture"/>
                    <pic:cNvPicPr>
                      <a:picLocks noChangeArrowheads="1" noChangeAspect="1"/>
                    </pic:cNvPicPr>
                  </pic:nvPicPr>
                  <pic:blipFill>
                    <a:blip r:embed="rId45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3">
        <w:r>
          <w:rPr>
            <w:rStyle w:val="Hyperlink"/>
          </w:rPr>
          <w:t xml:space="preserve">Andreas Trebing</w:t>
        </w:r>
      </w:hyperlink>
      <w:r>
        <w:t xml:space="preserve">,</w:t>
      </w:r>
      <w:r>
        <w:t xml:space="preserve"> </w:t>
      </w:r>
      <w:hyperlink r:id="rId454">
        <w:r>
          <w:rPr>
            <w:rStyle w:val="Hyperlink"/>
          </w:rPr>
          <w:t xml:space="preserve">Friederike Schoeller-Frey</w:t>
        </w:r>
      </w:hyperlink>
      <w:r>
        <w:t xml:space="preserve">,</w:t>
      </w:r>
      <w:r>
        <w:t xml:space="preserve"> </w:t>
      </w:r>
      <w:hyperlink r:id="rId455">
        <w:r>
          <w:rPr>
            <w:rStyle w:val="Hyperlink"/>
          </w:rPr>
          <w:t xml:space="preserve">Maris Krobath</w:t>
        </w:r>
      </w:hyperlink>
    </w:p>
    <w:p>
      <w:pPr>
        <w:pStyle w:val="BodyText"/>
      </w:pPr>
      <w:r>
        <w:t xml:space="preserve">A big thank you for constructive feedback and corrections goes to:</w:t>
      </w:r>
    </w:p>
    <w:p>
      <w:pPr>
        <w:numPr>
          <w:ilvl w:val="0"/>
          <w:numId w:val="1125"/>
        </w:numPr>
        <w:pStyle w:val="Compact"/>
      </w:pPr>
      <w:r>
        <w:t xml:space="preserve">Moritz Meißner</w:t>
      </w:r>
    </w:p>
    <w:p>
      <w:pPr>
        <w:numPr>
          <w:ilvl w:val="0"/>
          <w:numId w:val="1125"/>
        </w:numPr>
        <w:pStyle w:val="Compact"/>
      </w:pPr>
      <w:r>
        <w:t xml:space="preserve">Stephan Diepolder</w:t>
      </w:r>
    </w:p>
    <w:bookmarkEnd w:id="456"/>
    <w:bookmarkStart w:id="458"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7">
        <w:r>
          <w:rPr>
            <w:rStyle w:val="Hyperlink"/>
          </w:rPr>
          <w:t xml:space="preserve">Release Notes on Github</w:t>
        </w:r>
      </w:hyperlink>
      <w:r>
        <w:t xml:space="preserve">. The sources of all previous guide versions are also available there.</w:t>
      </w:r>
    </w:p>
    <w:bookmarkEnd w:id="458"/>
    <w:bookmarkEnd w:id="4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7">
    <w:p>
      <w:pPr>
        <w:pStyle w:val="FootnoteText"/>
      </w:pPr>
      <w:r>
        <w:rPr>
          <w:rStyle w:val="FootnoteReference"/>
        </w:rPr>
        <w:footnoteRef/>
      </w:r>
      <w:r>
        <w:t xml:space="preserve"> </w:t>
      </w:r>
      <w:r>
        <w:t xml:space="preserve">http://obsidian.md</w:t>
      </w:r>
    </w:p>
  </w:footnote>
  <w:footnote w:id="268">
    <w:p>
      <w:pPr>
        <w:pStyle w:val="FootnoteText"/>
      </w:pPr>
      <w:r>
        <w:rPr>
          <w:rStyle w:val="FootnoteReference"/>
        </w:rPr>
        <w:footnoteRef/>
      </w:r>
      <w:r>
        <w:t xml:space="preserve"> </w:t>
      </w:r>
      <w:r>
        <w:t xml:space="preserve">https://logseq.com/</w:t>
      </w:r>
    </w:p>
  </w:footnote>
  <w:footnote w:id="269">
    <w:p>
      <w:pPr>
        <w:pStyle w:val="FootnoteText"/>
      </w:pPr>
      <w:r>
        <w:rPr>
          <w:rStyle w:val="FootnoteReference"/>
        </w:rPr>
        <w:footnoteRef/>
      </w:r>
      <w:r>
        <w:t xml:space="preserve"> </w:t>
      </w:r>
      <w:r>
        <w:t xml:space="preserve">https://roamresearch.com</w:t>
      </w:r>
    </w:p>
  </w:footnote>
  <w:footnote w:id="270">
    <w:p>
      <w:pPr>
        <w:pStyle w:val="FootnoteText"/>
      </w:pPr>
      <w:r>
        <w:rPr>
          <w:rStyle w:val="FootnoteReference"/>
        </w:rPr>
        <w:footnoteRef/>
      </w:r>
      <w:r>
        <w:t xml:space="preserve"> </w:t>
      </w:r>
      <w:r>
        <w:t xml:space="preserve">http://zettelkasten.danielluedecke.de/</w:t>
      </w:r>
    </w:p>
  </w:footnote>
  <w:footnote w:id="329">
    <w:p>
      <w:pPr>
        <w:pStyle w:val="FootnoteText"/>
      </w:pPr>
      <w:r>
        <w:rPr>
          <w:rStyle w:val="FootnoteReference"/>
        </w:rPr>
        <w:footnoteRef/>
      </w:r>
      <w:r>
        <w:t xml:space="preserve"> </w:t>
      </w:r>
      <w:r>
        <w:t xml:space="preserve">256 characters including file path</w:t>
      </w:r>
    </w:p>
  </w:footnote>
  <w:footnote w:id="343">
    <w:p>
      <w:pPr>
        <w:pStyle w:val="FootnoteText"/>
      </w:pPr>
      <w:r>
        <w:rPr>
          <w:rStyle w:val="FootnoteReference"/>
        </w:rPr>
        <w:footnoteRef/>
      </w:r>
      <w:r>
        <w:t xml:space="preserve"> </w:t>
      </w:r>
      <w:r>
        <w:t xml:space="preserve">The bottom area of a note</w:t>
      </w:r>
    </w:p>
  </w:footnote>
  <w:footnote w:id="344">
    <w:p>
      <w:pPr>
        <w:pStyle w:val="FootnoteText"/>
      </w:pPr>
      <w:r>
        <w:rPr>
          <w:rStyle w:val="FootnoteReference"/>
        </w:rPr>
        <w:footnoteRef/>
      </w:r>
      <w:r>
        <w:t xml:space="preserve"> </w:t>
      </w:r>
      <w:r>
        <w:t xml:space="preserve">Insert directly into the text or sentence</w:t>
      </w:r>
    </w:p>
  </w:footnote>
  <w:footnote w:id="430">
    <w:p>
      <w:pPr>
        <w:pStyle w:val="FootnoteText"/>
      </w:pPr>
      <w:r>
        <w:rPr>
          <w:rStyle w:val="FootnoteReference"/>
        </w:rPr>
        <w:footnoteRef/>
      </w:r>
      <w:r>
        <w:t xml:space="preserve"> </w:t>
      </w:r>
      <w:r>
        <w:t xml:space="preserve">Web pages are described with HTML</w:t>
      </w:r>
    </w:p>
  </w:footnote>
  <w:footnote w:id="431">
    <w:p>
      <w:pPr>
        <w:pStyle w:val="FootnoteText"/>
      </w:pPr>
      <w:r>
        <w:rPr>
          <w:rStyle w:val="FootnoteReference"/>
        </w:rPr>
        <w:footnoteRef/>
      </w:r>
      <w:r>
        <w:t xml:space="preserve"> </w:t>
      </w:r>
      <w:r>
        <w:t xml:space="preserve">A markup language used especially in science</w:t>
      </w:r>
    </w:p>
  </w:footnote>
  <w:footnote w:id="435">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4" Target="media/rId234.png" /><Relationship Type="http://schemas.openxmlformats.org/officeDocument/2006/relationships/image" Id="rId171" Target="media/rId171.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02" Target="media/rId402.png" /><Relationship Type="http://schemas.openxmlformats.org/officeDocument/2006/relationships/image" Id="rId26" Target="media/rId26.jpg" /><Relationship Type="http://schemas.openxmlformats.org/officeDocument/2006/relationships/image" Id="rId427" Target="media/rId427.png" /><Relationship Type="http://schemas.openxmlformats.org/officeDocument/2006/relationships/image" Id="rId447" Target="media/rId447.png" /><Relationship Type="http://schemas.openxmlformats.org/officeDocument/2006/relationships/image" Id="rId444" Target="media/rId444.png" /><Relationship Type="http://schemas.openxmlformats.org/officeDocument/2006/relationships/image" Id="rId231" Target="media/rId231.jpg" /><Relationship Type="http://schemas.openxmlformats.org/officeDocument/2006/relationships/image" Id="rId301" Target="media/rId301.png" /><Relationship Type="http://schemas.openxmlformats.org/officeDocument/2006/relationships/image" Id="rId98" Target="media/rId98.jpg" /><Relationship Type="http://schemas.openxmlformats.org/officeDocument/2006/relationships/image" Id="rId438" Target="media/rId438.png" /><Relationship Type="http://schemas.openxmlformats.org/officeDocument/2006/relationships/image" Id="rId398" Target="media/rId398.png" /><Relationship Type="http://schemas.openxmlformats.org/officeDocument/2006/relationships/image" Id="rId432" Target="media/rId432.png" /><Relationship Type="http://schemas.openxmlformats.org/officeDocument/2006/relationships/image" Id="rId191" Target="media/rId191.png" /><Relationship Type="http://schemas.openxmlformats.org/officeDocument/2006/relationships/image" Id="rId390" Target="media/rId390.png" /><Relationship Type="http://schemas.openxmlformats.org/officeDocument/2006/relationships/image" Id="rId103" Target="media/rId103.png" /><Relationship Type="http://schemas.openxmlformats.org/officeDocument/2006/relationships/image" Id="rId386" Target="media/rId386.png" /><Relationship Type="http://schemas.openxmlformats.org/officeDocument/2006/relationships/image" Id="rId394" Target="media/rId394.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318" Target="media/rId318.png" /><Relationship Type="http://schemas.openxmlformats.org/officeDocument/2006/relationships/image" Id="rId292" Target="media/rId292.png" /><Relationship Type="http://schemas.openxmlformats.org/officeDocument/2006/relationships/image" Id="rId336" Target="media/rId336.png" /><Relationship Type="http://schemas.openxmlformats.org/officeDocument/2006/relationships/image" Id="rId215" Target="media/rId215.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259" Target="media/rId259.png" /><Relationship Type="http://schemas.openxmlformats.org/officeDocument/2006/relationships/image" Id="rId125" Target="media/rId125.png" /><Relationship Type="http://schemas.openxmlformats.org/officeDocument/2006/relationships/image" Id="rId135" Target="media/rId135.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364" Target="media/rId364.png" /><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1" Target="2-1-Woche-10.md" TargetMode="External" /><Relationship Type="http://schemas.openxmlformats.org/officeDocument/2006/relationships/hyperlink" Id="rId412" Target="2-1-Woche-11.md" TargetMode="External" /><Relationship Type="http://schemas.openxmlformats.org/officeDocument/2006/relationships/hyperlink" Id="rId285" Target="2-1-Woche-2.md" TargetMode="External" /><Relationship Type="http://schemas.openxmlformats.org/officeDocument/2006/relationships/hyperlink" Id="rId316" Target="2-1-Woche-3.md" TargetMode="External" /><Relationship Type="http://schemas.openxmlformats.org/officeDocument/2006/relationships/hyperlink" Id="rId385" Target="2-1-Woche-4.md" TargetMode="External" /><Relationship Type="http://schemas.openxmlformats.org/officeDocument/2006/relationships/hyperlink" Id="rId328" Target="2-1-Woche-5.md" TargetMode="External" /><Relationship Type="http://schemas.openxmlformats.org/officeDocument/2006/relationships/hyperlink" Id="rId334" Target="2-1-Woche-6.md" TargetMode="External" /><Relationship Type="http://schemas.openxmlformats.org/officeDocument/2006/relationships/hyperlink" Id="rId351" Target="2-1-Woche-7.md" TargetMode="External" /><Relationship Type="http://schemas.openxmlformats.org/officeDocument/2006/relationships/hyperlink" Id="rId289" Target="2-1-Woche-8.md" TargetMode="External" /><Relationship Type="http://schemas.openxmlformats.org/officeDocument/2006/relationships/hyperlink" Id="rId374" Target="2-1-Woche-9.md" TargetMode="External" /><Relationship Type="http://schemas.openxmlformats.org/officeDocument/2006/relationships/hyperlink" Id="rId271" Target="3-0-1-was-ist-markdown.md" TargetMode="External" /><Relationship Type="http://schemas.openxmlformats.org/officeDocument/2006/relationships/hyperlink" Id="rId266"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457"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3" Target="https://www.linkedin.com/in/andreas-trebing-32872b143/" TargetMode="External" /><Relationship Type="http://schemas.openxmlformats.org/officeDocument/2006/relationships/hyperlink" Id="rId454" Target="https://www.linkedin.com/in/frey-32753b67/" TargetMode="External" /><Relationship Type="http://schemas.openxmlformats.org/officeDocument/2006/relationships/hyperlink" Id="rId455" Target="https://www.linkedin.com/in/martina-krobath/" TargetMode="External" /><Relationship Type="http://schemas.openxmlformats.org/officeDocument/2006/relationships/hyperlink" Id="rId437"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1" Target="2-1-Woche-10.md" TargetMode="External" /><Relationship Type="http://schemas.openxmlformats.org/officeDocument/2006/relationships/hyperlink" Id="rId412" Target="2-1-Woche-11.md" TargetMode="External" /><Relationship Type="http://schemas.openxmlformats.org/officeDocument/2006/relationships/hyperlink" Id="rId285" Target="2-1-Woche-2.md" TargetMode="External" /><Relationship Type="http://schemas.openxmlformats.org/officeDocument/2006/relationships/hyperlink" Id="rId316" Target="2-1-Woche-3.md" TargetMode="External" /><Relationship Type="http://schemas.openxmlformats.org/officeDocument/2006/relationships/hyperlink" Id="rId385" Target="2-1-Woche-4.md" TargetMode="External" /><Relationship Type="http://schemas.openxmlformats.org/officeDocument/2006/relationships/hyperlink" Id="rId328" Target="2-1-Woche-5.md" TargetMode="External" /><Relationship Type="http://schemas.openxmlformats.org/officeDocument/2006/relationships/hyperlink" Id="rId334" Target="2-1-Woche-6.md" TargetMode="External" /><Relationship Type="http://schemas.openxmlformats.org/officeDocument/2006/relationships/hyperlink" Id="rId351" Target="2-1-Woche-7.md" TargetMode="External" /><Relationship Type="http://schemas.openxmlformats.org/officeDocument/2006/relationships/hyperlink" Id="rId289" Target="2-1-Woche-8.md" TargetMode="External" /><Relationship Type="http://schemas.openxmlformats.org/officeDocument/2006/relationships/hyperlink" Id="rId374" Target="2-1-Woche-9.md" TargetMode="External" /><Relationship Type="http://schemas.openxmlformats.org/officeDocument/2006/relationships/hyperlink" Id="rId271" Target="3-0-1-was-ist-markdown.md" TargetMode="External" /><Relationship Type="http://schemas.openxmlformats.org/officeDocument/2006/relationships/hyperlink" Id="rId266"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457"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3" Target="https://www.linkedin.com/in/andreas-trebing-32872b143/" TargetMode="External" /><Relationship Type="http://schemas.openxmlformats.org/officeDocument/2006/relationships/hyperlink" Id="rId454" Target="https://www.linkedin.com/in/frey-32753b67/" TargetMode="External" /><Relationship Type="http://schemas.openxmlformats.org/officeDocument/2006/relationships/hyperlink" Id="rId455" Target="https://www.linkedin.com/in/martina-krobath/" TargetMode="External" /><Relationship Type="http://schemas.openxmlformats.org/officeDocument/2006/relationships/hyperlink" Id="rId437"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2023-07-18T20:56:09Z</dcterms:created>
  <dcterms:modified xsi:type="dcterms:W3CDTF">2023-07-18T20:56:09Z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